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DF" w:rsidRDefault="00A103DF" w:rsidP="00C33040">
      <w:pPr>
        <w:ind w:left="72" w:right="1557" w:hanging="248"/>
        <w:jc w:val="center"/>
        <w:rPr>
          <w:rFonts w:asciiTheme="minorHAnsi" w:eastAsia="Times" w:hAnsiTheme="minorHAnsi" w:cs="Verdana,Bold"/>
          <w:b/>
          <w:bCs/>
          <w:sz w:val="22"/>
          <w:szCs w:val="22"/>
        </w:rPr>
      </w:pPr>
    </w:p>
    <w:p w:rsidR="00A103DF" w:rsidRDefault="00A103DF" w:rsidP="00C33040">
      <w:pPr>
        <w:ind w:left="72" w:right="1557" w:hanging="248"/>
        <w:jc w:val="center"/>
        <w:rPr>
          <w:rFonts w:asciiTheme="minorHAnsi" w:eastAsia="Times" w:hAnsiTheme="minorHAnsi" w:cs="Verdana,Bold"/>
          <w:b/>
          <w:bCs/>
          <w:sz w:val="22"/>
          <w:szCs w:val="22"/>
        </w:rPr>
      </w:pPr>
    </w:p>
    <w:p w:rsidR="00A103DF" w:rsidRDefault="00A103DF" w:rsidP="00C33040">
      <w:pPr>
        <w:ind w:left="72" w:right="1557" w:hanging="248"/>
        <w:jc w:val="center"/>
        <w:rPr>
          <w:rFonts w:asciiTheme="minorHAnsi" w:eastAsia="Times" w:hAnsiTheme="minorHAnsi" w:cs="Verdana,Bold"/>
          <w:b/>
          <w:bCs/>
          <w:sz w:val="22"/>
          <w:szCs w:val="22"/>
        </w:rPr>
      </w:pPr>
    </w:p>
    <w:p w:rsidR="00750E11" w:rsidRDefault="00750E11" w:rsidP="00C33040">
      <w:pPr>
        <w:ind w:left="72" w:right="1557" w:hanging="248"/>
        <w:jc w:val="center"/>
        <w:rPr>
          <w:rFonts w:asciiTheme="minorHAnsi" w:eastAsia="Times" w:hAnsiTheme="minorHAnsi" w:cs="Verdana,Bold"/>
          <w:b/>
          <w:bCs/>
          <w:sz w:val="22"/>
          <w:szCs w:val="22"/>
        </w:rPr>
      </w:pPr>
    </w:p>
    <w:p w:rsidR="004F08C0" w:rsidRPr="00C05C6A" w:rsidRDefault="004F08C0" w:rsidP="00C33040">
      <w:pPr>
        <w:ind w:left="72" w:right="1557" w:hanging="248"/>
        <w:jc w:val="center"/>
        <w:rPr>
          <w:rFonts w:asciiTheme="minorHAnsi" w:eastAsia="Times" w:hAnsiTheme="minorHAnsi" w:cs="Verdana,Bold"/>
          <w:b/>
          <w:bCs/>
          <w:sz w:val="24"/>
        </w:rPr>
      </w:pPr>
      <w:r w:rsidRPr="00C05C6A">
        <w:rPr>
          <w:rFonts w:asciiTheme="minorHAnsi" w:hAnsiTheme="minorHAnsi"/>
          <w:b/>
          <w:noProof/>
          <w:sz w:val="24"/>
        </w:rPr>
        <w:drawing>
          <wp:anchor distT="0" distB="0" distL="114300" distR="114300" simplePos="0" relativeHeight="251659264" behindDoc="1" locked="0" layoutInCell="1" allowOverlap="1" wp14:anchorId="6709BB53" wp14:editId="7B645CF4">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5C6A">
        <w:rPr>
          <w:rFonts w:asciiTheme="minorHAnsi" w:eastAsia="Times" w:hAnsiTheme="minorHAnsi" w:cs="Verdana,Bold"/>
          <w:b/>
          <w:bCs/>
          <w:sz w:val="24"/>
        </w:rPr>
        <w:t>OGŁOSZENIE</w:t>
      </w:r>
    </w:p>
    <w:p w:rsidR="004F08C0" w:rsidRPr="004C6252" w:rsidRDefault="004F08C0" w:rsidP="00244C79">
      <w:pPr>
        <w:ind w:left="72" w:right="1415" w:hanging="248"/>
        <w:jc w:val="center"/>
        <w:rPr>
          <w:rFonts w:ascii="Franklin Gothic Book" w:eastAsia="Times" w:hAnsi="Franklin Gothic Book" w:cs="Verdana,Bold"/>
          <w:bCs/>
          <w:szCs w:val="20"/>
        </w:rPr>
      </w:pPr>
      <w:r w:rsidRPr="004C6252">
        <w:rPr>
          <w:rFonts w:ascii="Franklin Gothic Book" w:eastAsia="Times" w:hAnsi="Franklin Gothic Book" w:cs="Verdana,Bold"/>
          <w:bCs/>
          <w:szCs w:val="20"/>
        </w:rPr>
        <w:t>Enea Połaniec S.A.</w:t>
      </w:r>
    </w:p>
    <w:p w:rsidR="00297D71" w:rsidRPr="004C6252" w:rsidRDefault="004F08C0" w:rsidP="00244C79">
      <w:pPr>
        <w:ind w:left="72" w:right="1415" w:hanging="248"/>
        <w:jc w:val="center"/>
        <w:rPr>
          <w:rFonts w:ascii="Franklin Gothic Book" w:hAnsi="Franklin Gothic Book"/>
          <w:szCs w:val="20"/>
        </w:rPr>
      </w:pPr>
      <w:r w:rsidRPr="004C6252">
        <w:rPr>
          <w:rFonts w:ascii="Franklin Gothic Book" w:eastAsia="Times" w:hAnsi="Franklin Gothic Book" w:cs="Verdana,Bold"/>
          <w:bCs/>
          <w:szCs w:val="20"/>
        </w:rPr>
        <w:t>ogłasza</w:t>
      </w:r>
      <w:r w:rsidRPr="004C6252">
        <w:rPr>
          <w:rFonts w:ascii="Franklin Gothic Book" w:hAnsi="Franklin Gothic Book"/>
          <w:szCs w:val="20"/>
        </w:rPr>
        <w:t xml:space="preserve"> przetarg </w:t>
      </w:r>
      <w:r w:rsidR="0059719C" w:rsidRPr="004C6252">
        <w:rPr>
          <w:rFonts w:ascii="Franklin Gothic Book" w:hAnsi="Franklin Gothic Book"/>
          <w:szCs w:val="20"/>
        </w:rPr>
        <w:t>niepubliczny</w:t>
      </w:r>
    </w:p>
    <w:p w:rsidR="002E1222" w:rsidRPr="00D3039B" w:rsidRDefault="004F08C0" w:rsidP="002E1222">
      <w:pPr>
        <w:spacing w:after="120"/>
        <w:jc w:val="center"/>
        <w:rPr>
          <w:rFonts w:ascii="Franklin Gothic Book" w:hAnsi="Franklin Gothic Book" w:cs="Arial"/>
          <w:szCs w:val="20"/>
        </w:rPr>
      </w:pPr>
      <w:r w:rsidRPr="004C6252">
        <w:rPr>
          <w:rFonts w:ascii="Franklin Gothic Book" w:hAnsi="Franklin Gothic Book"/>
          <w:szCs w:val="20"/>
        </w:rPr>
        <w:t xml:space="preserve">na </w:t>
      </w:r>
      <w:r w:rsidR="00973BA0" w:rsidRPr="004C6252">
        <w:rPr>
          <w:rFonts w:ascii="Franklin Gothic Book" w:hAnsi="Franklin Gothic Book"/>
          <w:szCs w:val="20"/>
        </w:rPr>
        <w:t>wykonanie</w:t>
      </w:r>
      <w:r w:rsidR="002E1222" w:rsidRPr="002E1222">
        <w:rPr>
          <w:rFonts w:ascii="Franklin Gothic Book" w:hAnsi="Franklin Gothic Book" w:cs="Arial"/>
          <w:szCs w:val="20"/>
        </w:rPr>
        <w:t xml:space="preserve"> </w:t>
      </w:r>
      <w:r w:rsidR="002E1222" w:rsidRPr="00D3039B">
        <w:rPr>
          <w:rFonts w:ascii="Franklin Gothic Book" w:hAnsi="Franklin Gothic Book" w:cs="Arial"/>
          <w:szCs w:val="20"/>
        </w:rPr>
        <w:t>analizy stawek czy</w:t>
      </w:r>
      <w:r w:rsidR="002E1222">
        <w:rPr>
          <w:rFonts w:ascii="Franklin Gothic Book" w:hAnsi="Franklin Gothic Book" w:cs="Arial"/>
          <w:szCs w:val="20"/>
        </w:rPr>
        <w:t xml:space="preserve">nszu za najem </w:t>
      </w:r>
      <w:r w:rsidR="002E1222" w:rsidRPr="00D3039B">
        <w:rPr>
          <w:rFonts w:ascii="Franklin Gothic Book" w:hAnsi="Franklin Gothic Book" w:cs="Arial"/>
          <w:szCs w:val="20"/>
        </w:rPr>
        <w:t>i dzierżawę, obowiązujących na terenie elektrowni w porównaniu ze stawkami rynkowymi obowiązującymi na rynku lokalnym (regionalnym)</w:t>
      </w:r>
    </w:p>
    <w:p w:rsidR="00575A16" w:rsidRPr="004C6252" w:rsidRDefault="00575A16" w:rsidP="00244C79">
      <w:pPr>
        <w:jc w:val="center"/>
        <w:rPr>
          <w:rFonts w:ascii="Franklin Gothic Book" w:hAnsi="Franklin Gothic Book"/>
          <w:szCs w:val="20"/>
        </w:rPr>
      </w:pPr>
      <w:r w:rsidRPr="004C6252">
        <w:rPr>
          <w:rFonts w:ascii="Franklin Gothic Book" w:hAnsi="Franklin Gothic Book"/>
          <w:szCs w:val="20"/>
        </w:rPr>
        <w:t>.</w:t>
      </w:r>
    </w:p>
    <w:p w:rsidR="00750E11" w:rsidRPr="004C6252" w:rsidRDefault="00750E11" w:rsidP="00575A16">
      <w:pPr>
        <w:ind w:left="72" w:right="72" w:hanging="248"/>
        <w:jc w:val="center"/>
        <w:rPr>
          <w:rFonts w:ascii="Franklin Gothic Book" w:hAnsi="Franklin Gothic Book"/>
          <w:b/>
          <w:szCs w:val="20"/>
        </w:rPr>
      </w:pPr>
    </w:p>
    <w:p w:rsidR="00534678" w:rsidRPr="004C6252" w:rsidRDefault="00534678" w:rsidP="004F08C0">
      <w:pPr>
        <w:autoSpaceDE w:val="0"/>
        <w:autoSpaceDN w:val="0"/>
        <w:adjustRightInd w:val="0"/>
        <w:spacing w:line="320" w:lineRule="atLeast"/>
        <w:rPr>
          <w:rFonts w:ascii="Franklin Gothic Book" w:hAnsi="Franklin Gothic Book"/>
          <w:szCs w:val="20"/>
        </w:rPr>
      </w:pPr>
    </w:p>
    <w:p w:rsidR="004F08C0" w:rsidRPr="004C6252" w:rsidRDefault="004F08C0" w:rsidP="004F08C0">
      <w:pPr>
        <w:autoSpaceDE w:val="0"/>
        <w:autoSpaceDN w:val="0"/>
        <w:adjustRightInd w:val="0"/>
        <w:spacing w:line="320" w:lineRule="atLeast"/>
        <w:rPr>
          <w:rFonts w:ascii="Franklin Gothic Book" w:hAnsi="Franklin Gothic Book"/>
          <w:szCs w:val="20"/>
        </w:rPr>
      </w:pPr>
      <w:r w:rsidRPr="004C6252">
        <w:rPr>
          <w:rFonts w:ascii="Franklin Gothic Book" w:hAnsi="Franklin Gothic Book"/>
          <w:szCs w:val="20"/>
        </w:rPr>
        <w:t>wg następujących warunków:</w:t>
      </w:r>
    </w:p>
    <w:p w:rsidR="00A103DF" w:rsidRPr="004C6252" w:rsidRDefault="00A103DF" w:rsidP="004F08C0">
      <w:pPr>
        <w:autoSpaceDE w:val="0"/>
        <w:autoSpaceDN w:val="0"/>
        <w:adjustRightInd w:val="0"/>
        <w:spacing w:line="320" w:lineRule="atLeast"/>
        <w:rPr>
          <w:rFonts w:ascii="Franklin Gothic Book" w:hAnsi="Franklin Gothic Book"/>
          <w:szCs w:val="20"/>
        </w:rPr>
      </w:pPr>
    </w:p>
    <w:p w:rsidR="004C09EA" w:rsidRPr="002E1222" w:rsidRDefault="004F08C0" w:rsidP="00C7605F">
      <w:pPr>
        <w:numPr>
          <w:ilvl w:val="0"/>
          <w:numId w:val="2"/>
        </w:numPr>
        <w:spacing w:after="120"/>
        <w:ind w:left="357"/>
        <w:jc w:val="both"/>
        <w:rPr>
          <w:rFonts w:ascii="Franklin Gothic Book" w:hAnsi="Franklin Gothic Book" w:cs="Arial"/>
          <w:szCs w:val="20"/>
          <w:lang w:eastAsia="ja-JP"/>
        </w:rPr>
      </w:pPr>
      <w:r w:rsidRPr="004C6252">
        <w:rPr>
          <w:rFonts w:ascii="Franklin Gothic Book" w:hAnsi="Franklin Gothic Book" w:cs="Arial"/>
          <w:szCs w:val="20"/>
        </w:rPr>
        <w:t>Przedmiot zamówienia:</w:t>
      </w:r>
      <w:r w:rsidRPr="004C6252">
        <w:rPr>
          <w:rFonts w:ascii="Franklin Gothic Book" w:eastAsia="Times" w:hAnsi="Franklin Gothic Book" w:cs="Arial"/>
          <w:b/>
          <w:bCs/>
          <w:szCs w:val="20"/>
        </w:rPr>
        <w:t xml:space="preserve"> </w:t>
      </w:r>
    </w:p>
    <w:p w:rsidR="002E1222" w:rsidRPr="002E1222" w:rsidRDefault="002E1222" w:rsidP="002E1222">
      <w:pPr>
        <w:pStyle w:val="Akapitzlist"/>
        <w:spacing w:after="120"/>
        <w:ind w:left="360"/>
        <w:rPr>
          <w:rFonts w:ascii="Franklin Gothic Book" w:hAnsi="Franklin Gothic Book" w:cs="Arial"/>
          <w:sz w:val="20"/>
          <w:szCs w:val="20"/>
        </w:rPr>
      </w:pPr>
      <w:r w:rsidRPr="002E1222">
        <w:rPr>
          <w:rFonts w:ascii="Franklin Gothic Book" w:hAnsi="Franklin Gothic Book" w:cs="Arial"/>
          <w:sz w:val="20"/>
          <w:szCs w:val="20"/>
        </w:rPr>
        <w:t>Wykonanie analizy stawek czynszu (zł/m2) za najem i dzierżawę, obowiązujących na terenie elektrowni w porównaniu ze stawkami rynkowymi obowiązującymi na rynku lokalnym (regionalnym)</w:t>
      </w:r>
    </w:p>
    <w:p w:rsidR="00AF0012" w:rsidRPr="004C6252" w:rsidRDefault="00AF0012" w:rsidP="00C7605F">
      <w:pPr>
        <w:numPr>
          <w:ilvl w:val="0"/>
          <w:numId w:val="2"/>
        </w:numPr>
        <w:spacing w:after="120"/>
        <w:ind w:left="357"/>
        <w:jc w:val="both"/>
        <w:rPr>
          <w:rFonts w:ascii="Franklin Gothic Book" w:hAnsi="Franklin Gothic Book"/>
          <w:szCs w:val="20"/>
        </w:rPr>
      </w:pPr>
      <w:r w:rsidRPr="004C6252">
        <w:rPr>
          <w:rFonts w:ascii="Franklin Gothic Book" w:hAnsi="Franklin Gothic Book"/>
          <w:szCs w:val="20"/>
        </w:rPr>
        <w:t>Szczegółowy zakres Usł</w:t>
      </w:r>
      <w:r w:rsidR="008F5F73" w:rsidRPr="004C6252">
        <w:rPr>
          <w:rFonts w:ascii="Franklin Gothic Book" w:hAnsi="Franklin Gothic Book"/>
          <w:szCs w:val="20"/>
        </w:rPr>
        <w:t xml:space="preserve">ug Określa SIWZ </w:t>
      </w:r>
      <w:r w:rsidR="007A09A9" w:rsidRPr="004C6252">
        <w:rPr>
          <w:rFonts w:ascii="Franklin Gothic Book" w:hAnsi="Franklin Gothic Book"/>
          <w:szCs w:val="20"/>
        </w:rPr>
        <w:t xml:space="preserve">stanowiący </w:t>
      </w:r>
      <w:r w:rsidRPr="004C6252">
        <w:rPr>
          <w:rFonts w:ascii="Franklin Gothic Book" w:hAnsi="Franklin Gothic Book"/>
          <w:szCs w:val="20"/>
        </w:rPr>
        <w:t>Zał</w:t>
      </w:r>
      <w:r w:rsidR="00D57AC2" w:rsidRPr="004C6252">
        <w:rPr>
          <w:rFonts w:ascii="Franklin Gothic Book" w:hAnsi="Franklin Gothic Book"/>
          <w:szCs w:val="20"/>
        </w:rPr>
        <w:t>ą</w:t>
      </w:r>
      <w:r w:rsidR="0056598B" w:rsidRPr="004C6252">
        <w:rPr>
          <w:rFonts w:ascii="Franklin Gothic Book" w:hAnsi="Franklin Gothic Book"/>
          <w:szCs w:val="20"/>
        </w:rPr>
        <w:t>cznik nr 1</w:t>
      </w:r>
      <w:r w:rsidR="007A09A9" w:rsidRPr="004C6252">
        <w:rPr>
          <w:rFonts w:ascii="Franklin Gothic Book" w:hAnsi="Franklin Gothic Book"/>
          <w:szCs w:val="20"/>
        </w:rPr>
        <w:t xml:space="preserve"> do </w:t>
      </w:r>
      <w:r w:rsidRPr="004C6252">
        <w:rPr>
          <w:rFonts w:ascii="Franklin Gothic Book" w:hAnsi="Franklin Gothic Book"/>
          <w:szCs w:val="20"/>
        </w:rPr>
        <w:t>ogłoszenia.</w:t>
      </w:r>
    </w:p>
    <w:p w:rsidR="006450F9" w:rsidRPr="006450F9" w:rsidRDefault="006450F9" w:rsidP="00C7605F">
      <w:pPr>
        <w:pStyle w:val="Nagwek2"/>
        <w:keepNext w:val="0"/>
        <w:keepLines w:val="0"/>
        <w:numPr>
          <w:ilvl w:val="0"/>
          <w:numId w:val="2"/>
        </w:numPr>
        <w:autoSpaceDE w:val="0"/>
        <w:autoSpaceDN w:val="0"/>
        <w:adjustRightInd w:val="0"/>
        <w:spacing w:before="0" w:after="120" w:line="240" w:lineRule="auto"/>
        <w:ind w:left="357"/>
        <w:jc w:val="both"/>
        <w:rPr>
          <w:rFonts w:ascii="Franklin Gothic Book" w:eastAsia="Times New Roman" w:hAnsi="Franklin Gothic Book" w:cs="Arial"/>
          <w:color w:val="auto"/>
          <w:sz w:val="20"/>
          <w:szCs w:val="20"/>
          <w:lang w:val="pl-PL" w:eastAsia="ja-JP"/>
        </w:rPr>
      </w:pPr>
      <w:r>
        <w:rPr>
          <w:rFonts w:ascii="Franklin Gothic Book" w:eastAsia="Times New Roman" w:hAnsi="Franklin Gothic Book" w:cs="Arial"/>
          <w:color w:val="auto"/>
          <w:sz w:val="20"/>
          <w:szCs w:val="20"/>
          <w:lang w:val="pl-PL" w:eastAsia="ja-JP"/>
        </w:rPr>
        <w:t xml:space="preserve">Termin wykonania </w:t>
      </w:r>
      <w:r w:rsidR="00DE7587">
        <w:rPr>
          <w:rFonts w:ascii="Franklin Gothic Book" w:eastAsia="Times New Roman" w:hAnsi="Franklin Gothic Book" w:cs="Arial"/>
          <w:color w:val="auto"/>
          <w:sz w:val="20"/>
          <w:szCs w:val="20"/>
          <w:lang w:val="pl-PL" w:eastAsia="ja-JP"/>
        </w:rPr>
        <w:t xml:space="preserve">usługi do </w:t>
      </w:r>
      <w:bookmarkStart w:id="0" w:name="_GoBack"/>
      <w:bookmarkEnd w:id="0"/>
      <w:r>
        <w:rPr>
          <w:rFonts w:ascii="Franklin Gothic Book" w:eastAsia="Times New Roman" w:hAnsi="Franklin Gothic Book" w:cs="Arial"/>
          <w:color w:val="auto"/>
          <w:sz w:val="20"/>
          <w:szCs w:val="20"/>
          <w:lang w:val="pl-PL" w:eastAsia="ja-JP"/>
        </w:rPr>
        <w:t>31.07.2019r.</w:t>
      </w:r>
    </w:p>
    <w:p w:rsidR="003F27B1" w:rsidRPr="004C6252" w:rsidRDefault="003F27B1" w:rsidP="00C7605F">
      <w:pPr>
        <w:pStyle w:val="Nagwek2"/>
        <w:keepNext w:val="0"/>
        <w:keepLines w:val="0"/>
        <w:numPr>
          <w:ilvl w:val="0"/>
          <w:numId w:val="2"/>
        </w:numPr>
        <w:autoSpaceDE w:val="0"/>
        <w:autoSpaceDN w:val="0"/>
        <w:adjustRightInd w:val="0"/>
        <w:spacing w:before="0" w:after="120" w:line="240" w:lineRule="auto"/>
        <w:ind w:left="357"/>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cs="Arial"/>
          <w:color w:val="auto"/>
          <w:sz w:val="20"/>
          <w:szCs w:val="20"/>
          <w:lang w:val="pl-PL"/>
        </w:rPr>
        <w:t>Zamawiający nie dopuszcza ofert wariantowych</w:t>
      </w:r>
      <w:r w:rsidR="007D179E" w:rsidRPr="004C6252">
        <w:rPr>
          <w:rFonts w:ascii="Franklin Gothic Book" w:hAnsi="Franklin Gothic Book" w:cs="Arial"/>
          <w:color w:val="auto"/>
          <w:sz w:val="20"/>
          <w:szCs w:val="20"/>
          <w:lang w:val="pl-PL"/>
        </w:rPr>
        <w:t>.</w:t>
      </w:r>
    </w:p>
    <w:p w:rsidR="008F0A5C" w:rsidRPr="005E2BD1" w:rsidRDefault="007A09A9" w:rsidP="00075E6C">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bCs/>
          <w:color w:val="auto"/>
          <w:sz w:val="20"/>
          <w:szCs w:val="20"/>
          <w:lang w:val="pl-PL"/>
        </w:rPr>
        <w:t xml:space="preserve">Ofertę należy przesłać do </w:t>
      </w:r>
      <w:r w:rsidR="00597B33" w:rsidRPr="004C6252">
        <w:rPr>
          <w:rFonts w:ascii="Franklin Gothic Book" w:hAnsi="Franklin Gothic Book"/>
          <w:bCs/>
          <w:color w:val="auto"/>
          <w:sz w:val="20"/>
          <w:szCs w:val="20"/>
          <w:lang w:val="pl-PL"/>
        </w:rPr>
        <w:t xml:space="preserve">dnia </w:t>
      </w:r>
      <w:r w:rsidR="002E1222">
        <w:rPr>
          <w:rFonts w:ascii="Franklin Gothic Book" w:hAnsi="Franklin Gothic Book"/>
          <w:bCs/>
          <w:color w:val="auto"/>
          <w:sz w:val="20"/>
          <w:szCs w:val="20"/>
          <w:lang w:val="pl-PL"/>
        </w:rPr>
        <w:t>14</w:t>
      </w:r>
      <w:r w:rsidR="003461FC" w:rsidRPr="00755082">
        <w:rPr>
          <w:rFonts w:ascii="Franklin Gothic Book" w:hAnsi="Franklin Gothic Book"/>
          <w:bCs/>
          <w:color w:val="auto"/>
          <w:sz w:val="20"/>
          <w:szCs w:val="20"/>
          <w:lang w:val="pl-PL"/>
        </w:rPr>
        <w:t>.</w:t>
      </w:r>
      <w:r w:rsidR="002E1222">
        <w:rPr>
          <w:rFonts w:ascii="Franklin Gothic Book" w:hAnsi="Franklin Gothic Book"/>
          <w:bCs/>
          <w:color w:val="auto"/>
          <w:sz w:val="20"/>
          <w:szCs w:val="20"/>
          <w:lang w:val="pl-PL"/>
        </w:rPr>
        <w:t>06</w:t>
      </w:r>
      <w:r w:rsidR="00A25495" w:rsidRPr="00755082">
        <w:rPr>
          <w:rFonts w:ascii="Franklin Gothic Book" w:hAnsi="Franklin Gothic Book"/>
          <w:bCs/>
          <w:color w:val="auto"/>
          <w:sz w:val="20"/>
          <w:szCs w:val="20"/>
          <w:lang w:val="pl-PL"/>
        </w:rPr>
        <w:t>.2019</w:t>
      </w:r>
      <w:r w:rsidRPr="00755082">
        <w:rPr>
          <w:rFonts w:ascii="Franklin Gothic Book" w:hAnsi="Franklin Gothic Book"/>
          <w:bCs/>
          <w:color w:val="auto"/>
          <w:sz w:val="20"/>
          <w:szCs w:val="20"/>
          <w:lang w:val="pl-PL"/>
        </w:rPr>
        <w:t>r</w:t>
      </w:r>
      <w:r w:rsidRPr="004C6252">
        <w:rPr>
          <w:rFonts w:ascii="Franklin Gothic Book" w:hAnsi="Franklin Gothic Book"/>
          <w:bCs/>
          <w:color w:val="auto"/>
          <w:sz w:val="20"/>
          <w:szCs w:val="20"/>
          <w:lang w:val="pl-PL"/>
        </w:rPr>
        <w:t xml:space="preserve"> do </w:t>
      </w:r>
      <w:r w:rsidR="00597B33" w:rsidRPr="004C6252">
        <w:rPr>
          <w:rFonts w:ascii="Franklin Gothic Book" w:hAnsi="Franklin Gothic Book"/>
          <w:bCs/>
          <w:color w:val="auto"/>
          <w:sz w:val="20"/>
          <w:szCs w:val="20"/>
          <w:lang w:val="pl-PL"/>
        </w:rPr>
        <w:t xml:space="preserve">godz. </w:t>
      </w:r>
      <w:r w:rsidR="00575A16" w:rsidRPr="004C6252">
        <w:rPr>
          <w:rFonts w:ascii="Franklin Gothic Book" w:hAnsi="Franklin Gothic Book"/>
          <w:bCs/>
          <w:color w:val="auto"/>
          <w:sz w:val="20"/>
          <w:szCs w:val="20"/>
          <w:lang w:val="pl-PL"/>
        </w:rPr>
        <w:t>15</w:t>
      </w:r>
      <w:r w:rsidRPr="004C6252">
        <w:rPr>
          <w:rFonts w:ascii="Franklin Gothic Book" w:hAnsi="Franklin Gothic Book"/>
          <w:bCs/>
          <w:color w:val="auto"/>
          <w:sz w:val="20"/>
          <w:szCs w:val="20"/>
          <w:lang w:val="pl-PL"/>
        </w:rPr>
        <w:t xml:space="preserve">.00 na adres e-mail: </w:t>
      </w:r>
      <w:hyperlink r:id="rId8" w:history="1">
        <w:r w:rsidR="00A103DF" w:rsidRPr="004C6252">
          <w:rPr>
            <w:rStyle w:val="Hipercze"/>
            <w:rFonts w:ascii="Franklin Gothic Book" w:hAnsi="Franklin Gothic Book"/>
            <w:bCs/>
            <w:sz w:val="20"/>
            <w:szCs w:val="20"/>
            <w:lang w:val="pl-PL"/>
          </w:rPr>
          <w:t>alicja.suchon@enea.pl</w:t>
        </w:r>
      </w:hyperlink>
      <w:r w:rsidR="00597B33" w:rsidRPr="004C6252">
        <w:rPr>
          <w:rFonts w:ascii="Franklin Gothic Book" w:hAnsi="Franklin Gothic Book"/>
          <w:bCs/>
          <w:color w:val="auto"/>
          <w:sz w:val="20"/>
          <w:szCs w:val="20"/>
          <w:lang w:val="pl-PL"/>
        </w:rPr>
        <w:t xml:space="preserve"> </w:t>
      </w:r>
      <w:r w:rsidR="008F0A5C" w:rsidRPr="005E2BD1">
        <w:rPr>
          <w:rFonts w:ascii="Franklin Gothic Book" w:hAnsi="Franklin Gothic Book"/>
          <w:color w:val="000000" w:themeColor="text1"/>
          <w:sz w:val="20"/>
          <w:szCs w:val="20"/>
          <w:lang w:val="pl-PL"/>
        </w:rPr>
        <w:t xml:space="preserve">lub na adres: </w:t>
      </w:r>
    </w:p>
    <w:p w:rsidR="008F0A5C" w:rsidRPr="005E2BD1" w:rsidRDefault="008F0A5C" w:rsidP="008F0A5C">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rsidR="008F0A5C" w:rsidRPr="005E2BD1" w:rsidRDefault="008F0A5C" w:rsidP="008F0A5C">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rsidR="008F0A5C" w:rsidRPr="005E2BD1" w:rsidRDefault="008F0A5C" w:rsidP="008F0A5C">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rsidR="008F0A5C" w:rsidRPr="005E2BD1" w:rsidRDefault="008F0A5C" w:rsidP="008F0A5C">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rsidR="008F0A5C" w:rsidRPr="005E2BD1" w:rsidRDefault="008F0A5C" w:rsidP="008B5B96">
      <w:pPr>
        <w:pStyle w:val="Akapitzlist"/>
        <w:numPr>
          <w:ilvl w:val="1"/>
          <w:numId w:val="17"/>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rsidR="00597B33" w:rsidRPr="004C6252" w:rsidRDefault="00597B33" w:rsidP="008F0A5C">
      <w:pPr>
        <w:pStyle w:val="Nagwek2"/>
        <w:keepNext w:val="0"/>
        <w:keepLines w:val="0"/>
        <w:shd w:val="clear" w:color="auto" w:fill="FFFFFF" w:themeFill="background1"/>
        <w:autoSpaceDE w:val="0"/>
        <w:autoSpaceDN w:val="0"/>
        <w:adjustRightInd w:val="0"/>
        <w:spacing w:before="0" w:after="120" w:line="240" w:lineRule="auto"/>
        <w:ind w:left="357"/>
        <w:jc w:val="both"/>
        <w:rPr>
          <w:rFonts w:ascii="Franklin Gothic Book" w:eastAsia="Times New Roman" w:hAnsi="Franklin Gothic Book" w:cs="Arial"/>
          <w:color w:val="auto"/>
          <w:sz w:val="20"/>
          <w:szCs w:val="20"/>
          <w:lang w:val="pl-PL" w:eastAsia="ja-JP"/>
        </w:rPr>
      </w:pPr>
    </w:p>
    <w:p w:rsidR="008F0A5C" w:rsidRPr="00DC3026" w:rsidRDefault="008F0A5C" w:rsidP="00DC3026">
      <w:pPr>
        <w:pStyle w:val="Akapitzlist"/>
        <w:numPr>
          <w:ilvl w:val="0"/>
          <w:numId w:val="2"/>
        </w:numPr>
        <w:spacing w:after="120" w:line="240" w:lineRule="auto"/>
        <w:contextualSpacing w:val="0"/>
        <w:rPr>
          <w:rFonts w:ascii="Franklin Gothic Book" w:hAnsi="Franklin Gothic Book"/>
          <w:sz w:val="20"/>
          <w:szCs w:val="20"/>
        </w:rPr>
      </w:pPr>
      <w:r w:rsidRPr="00DC3026">
        <w:rPr>
          <w:rFonts w:ascii="Franklin Gothic Book" w:hAnsi="Franklin Gothic Book"/>
          <w:sz w:val="20"/>
          <w:szCs w:val="20"/>
        </w:rPr>
        <w:t>Opis przygotowania oferty.</w:t>
      </w:r>
    </w:p>
    <w:p w:rsidR="008F0A5C" w:rsidRPr="00DC3026" w:rsidRDefault="008F0A5C" w:rsidP="00DC3026">
      <w:pPr>
        <w:pStyle w:val="Akapitzlist"/>
        <w:numPr>
          <w:ilvl w:val="1"/>
          <w:numId w:val="2"/>
        </w:numPr>
        <w:tabs>
          <w:tab w:val="left" w:pos="851"/>
        </w:tabs>
        <w:spacing w:after="120" w:line="240" w:lineRule="auto"/>
        <w:contextualSpacing w:val="0"/>
        <w:rPr>
          <w:rFonts w:ascii="Franklin Gothic Book" w:hAnsi="Franklin Gothic Book"/>
          <w:sz w:val="20"/>
          <w:szCs w:val="20"/>
        </w:rPr>
      </w:pPr>
      <w:r w:rsidRPr="00DC3026">
        <w:rPr>
          <w:rFonts w:ascii="Franklin Gothic Book" w:hAnsi="Franklin Gothic Book"/>
          <w:sz w:val="20"/>
          <w:szCs w:val="20"/>
        </w:rPr>
        <w:t>Ofertę należy złożyć na formularzu „oferta” – Załącznik nr 1 do ogłoszenia.</w:t>
      </w:r>
    </w:p>
    <w:p w:rsidR="008F0A5C" w:rsidRPr="00DC3026" w:rsidRDefault="008F0A5C" w:rsidP="00DC3026">
      <w:pPr>
        <w:pStyle w:val="Akapitzlist"/>
        <w:numPr>
          <w:ilvl w:val="1"/>
          <w:numId w:val="2"/>
        </w:numPr>
        <w:tabs>
          <w:tab w:val="left" w:pos="851"/>
        </w:tabs>
        <w:spacing w:after="120" w:line="240" w:lineRule="auto"/>
        <w:contextualSpacing w:val="0"/>
        <w:rPr>
          <w:rFonts w:ascii="Franklin Gothic Book" w:hAnsi="Franklin Gothic Book"/>
          <w:sz w:val="20"/>
          <w:szCs w:val="20"/>
        </w:rPr>
      </w:pPr>
      <w:r w:rsidRPr="00DC3026">
        <w:rPr>
          <w:rFonts w:ascii="Franklin Gothic Book" w:hAnsi="Franklin Gothic Book"/>
          <w:sz w:val="20"/>
          <w:szCs w:val="20"/>
        </w:rPr>
        <w:t>Złożona oferta powinna być opatrzona pieczątką firmową oraz podpisana przez podmiot uprawniony do reprezentacji oferenta.</w:t>
      </w:r>
    </w:p>
    <w:p w:rsidR="008F0A5C" w:rsidRPr="00DC3026" w:rsidRDefault="008F0A5C" w:rsidP="00DC3026">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DC3026">
        <w:rPr>
          <w:rFonts w:ascii="Franklin Gothic Book" w:hAnsi="Franklin Gothic Book" w:cs="Arial"/>
          <w:sz w:val="20"/>
          <w:szCs w:val="20"/>
        </w:rPr>
        <w:t>Oferent ponosi wszelkie koszty związane ze sporządzeniem i przedłożeniem oferty.</w:t>
      </w:r>
    </w:p>
    <w:p w:rsidR="008F0A5C" w:rsidRPr="00705043" w:rsidRDefault="008F0A5C" w:rsidP="00705043">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DC3026">
        <w:rPr>
          <w:rFonts w:ascii="Franklin Gothic Book" w:hAnsi="Franklin Gothic Book" w:cs="Arial"/>
          <w:sz w:val="20"/>
          <w:szCs w:val="20"/>
        </w:rPr>
        <w:t>Oferent zobowiązany jest do zachowania w tajemnicy wszelkich poufnych informacji, które uzyskał od Zamawiającego w trakcie opracowywania oferty.</w:t>
      </w:r>
    </w:p>
    <w:p w:rsidR="008F0A5C" w:rsidRPr="00DC3026" w:rsidRDefault="008F0A5C" w:rsidP="00DC3026">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Zamawiający zastrzega sobie prawo do przyjęcia lub odrzucenia oferty w każdym czasie przed przekazaniem zamówienia do realizacji bez podania uzasadnienia, co nie skutkuje żadnym roszczeniami oferenta wobec zamawiającego.</w:t>
      </w:r>
    </w:p>
    <w:p w:rsidR="008F0A5C" w:rsidRPr="00DC3026" w:rsidRDefault="008F0A5C" w:rsidP="00DC3026">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Zamawiający udzieli zamówienia  wybranemu oferentowi</w:t>
      </w:r>
      <w:r w:rsidR="00E0241A">
        <w:rPr>
          <w:rFonts w:ascii="Franklin Gothic Book" w:hAnsi="Franklin Gothic Book" w:cs="Arial"/>
          <w:sz w:val="20"/>
          <w:szCs w:val="20"/>
          <w:lang w:eastAsia="ja-JP"/>
        </w:rPr>
        <w:t>, zgodnie z ogłoszeniem</w:t>
      </w:r>
      <w:r w:rsidRPr="00DC3026">
        <w:rPr>
          <w:rFonts w:ascii="Franklin Gothic Book" w:hAnsi="Franklin Gothic Book" w:cs="Arial"/>
          <w:sz w:val="20"/>
          <w:szCs w:val="20"/>
          <w:lang w:eastAsia="ja-JP"/>
        </w:rPr>
        <w:t xml:space="preserve"> i warunkami ustalonymi podczas ewentualnych negocjacji.</w:t>
      </w:r>
    </w:p>
    <w:p w:rsidR="00054AE8" w:rsidRPr="00DC3026" w:rsidRDefault="003F43C1" w:rsidP="00DC3026">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P</w:t>
      </w:r>
      <w:r w:rsidR="007A09A9" w:rsidRPr="00DC3026">
        <w:rPr>
          <w:rFonts w:ascii="Franklin Gothic Book" w:hAnsi="Franklin Gothic Book" w:cs="Arial"/>
          <w:sz w:val="20"/>
          <w:szCs w:val="20"/>
          <w:lang w:eastAsia="ja-JP"/>
        </w:rPr>
        <w:t>onadto oferta powinna zawierać:</w:t>
      </w:r>
    </w:p>
    <w:p w:rsidR="003F43C1" w:rsidRPr="00DC3026" w:rsidRDefault="00D54882"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Wynagrodzenie</w:t>
      </w:r>
      <w:r w:rsidR="002E1222">
        <w:rPr>
          <w:rFonts w:ascii="Franklin Gothic Book" w:hAnsi="Franklin Gothic Book" w:cs="Arial"/>
          <w:sz w:val="20"/>
          <w:szCs w:val="20"/>
          <w:lang w:eastAsia="ja-JP"/>
        </w:rPr>
        <w:t xml:space="preserve"> ryczałtowe</w:t>
      </w:r>
      <w:r w:rsidR="00FC50BE" w:rsidRPr="00DC3026">
        <w:rPr>
          <w:rFonts w:ascii="Franklin Gothic Book" w:hAnsi="Franklin Gothic Book" w:cs="Arial"/>
          <w:sz w:val="20"/>
          <w:szCs w:val="20"/>
          <w:lang w:eastAsia="ja-JP"/>
        </w:rPr>
        <w:t>,</w:t>
      </w:r>
      <w:r w:rsidRPr="00DC3026">
        <w:rPr>
          <w:rFonts w:ascii="Franklin Gothic Book" w:hAnsi="Franklin Gothic Book" w:cs="Arial"/>
          <w:sz w:val="20"/>
          <w:szCs w:val="20"/>
          <w:lang w:eastAsia="ja-JP"/>
        </w:rPr>
        <w:t xml:space="preserve"> </w:t>
      </w:r>
    </w:p>
    <w:p w:rsidR="003F43C1" w:rsidRPr="00DC3026" w:rsidRDefault="003F43C1"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warunki płatności.</w:t>
      </w:r>
    </w:p>
    <w:p w:rsidR="003F43C1" w:rsidRPr="00DC3026" w:rsidRDefault="003F43C1"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termin</w:t>
      </w:r>
      <w:r w:rsidR="00D54882" w:rsidRPr="00DC3026">
        <w:rPr>
          <w:rFonts w:ascii="Franklin Gothic Book" w:hAnsi="Franklin Gothic Book" w:cs="Arial"/>
          <w:sz w:val="20"/>
          <w:szCs w:val="20"/>
          <w:lang w:eastAsia="ja-JP"/>
        </w:rPr>
        <w:t>y wykonania,</w:t>
      </w:r>
    </w:p>
    <w:p w:rsidR="003F43C1" w:rsidRPr="00DC3026" w:rsidRDefault="003F43C1"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okres ważności</w:t>
      </w:r>
      <w:r w:rsidR="0069621C" w:rsidRPr="00DC3026">
        <w:rPr>
          <w:rFonts w:ascii="Franklin Gothic Book" w:hAnsi="Franklin Gothic Book" w:cs="Arial"/>
          <w:sz w:val="20"/>
          <w:szCs w:val="20"/>
          <w:lang w:eastAsia="ja-JP"/>
        </w:rPr>
        <w:t xml:space="preserve"> oferty</w:t>
      </w:r>
      <w:r w:rsidRPr="00DC3026">
        <w:rPr>
          <w:rFonts w:ascii="Franklin Gothic Book" w:hAnsi="Franklin Gothic Book" w:cs="Arial"/>
          <w:sz w:val="20"/>
          <w:szCs w:val="20"/>
          <w:lang w:eastAsia="ja-JP"/>
        </w:rPr>
        <w:t>,</w:t>
      </w:r>
    </w:p>
    <w:p w:rsidR="003F43C1" w:rsidRPr="00DC3026" w:rsidRDefault="003F43C1"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oświ</w:t>
      </w:r>
      <w:r w:rsidR="00D668D7" w:rsidRPr="00DC3026">
        <w:rPr>
          <w:rFonts w:ascii="Franklin Gothic Book" w:hAnsi="Franklin Gothic Book" w:cs="Arial"/>
          <w:sz w:val="20"/>
          <w:szCs w:val="20"/>
          <w:lang w:eastAsia="ja-JP"/>
        </w:rPr>
        <w:t>adczenia:</w:t>
      </w:r>
    </w:p>
    <w:p w:rsidR="00D668D7" w:rsidRPr="00DC3026" w:rsidRDefault="00D668D7" w:rsidP="00E0241A">
      <w:pPr>
        <w:pStyle w:val="Akapitzlist"/>
        <w:numPr>
          <w:ilvl w:val="2"/>
          <w:numId w:val="2"/>
        </w:numPr>
        <w:spacing w:after="120" w:line="240" w:lineRule="auto"/>
        <w:ind w:left="1560" w:hanging="840"/>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zapoznaniu się z zapytaniem ofertowym,</w:t>
      </w:r>
    </w:p>
    <w:p w:rsidR="00D668D7" w:rsidRPr="00075E6C" w:rsidRDefault="00D668D7" w:rsidP="00E0241A">
      <w:pPr>
        <w:pStyle w:val="Akapitzlist"/>
        <w:numPr>
          <w:ilvl w:val="2"/>
          <w:numId w:val="2"/>
        </w:numPr>
        <w:spacing w:after="120"/>
        <w:ind w:left="1560" w:hanging="840"/>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 xml:space="preserve">wyrażeniu zgodny na ocenę zdolności </w:t>
      </w:r>
      <w:r w:rsidR="0059719C" w:rsidRPr="00075E6C">
        <w:rPr>
          <w:rFonts w:ascii="Franklin Gothic Book" w:hAnsi="Franklin Gothic Book" w:cs="Arial"/>
          <w:sz w:val="20"/>
          <w:szCs w:val="20"/>
          <w:lang w:eastAsia="ja-JP"/>
        </w:rPr>
        <w:t>w</w:t>
      </w:r>
      <w:r w:rsidRPr="00075E6C">
        <w:rPr>
          <w:rFonts w:ascii="Franklin Gothic Book" w:hAnsi="Franklin Gothic Book" w:cs="Arial"/>
          <w:sz w:val="20"/>
          <w:szCs w:val="20"/>
          <w:lang w:eastAsia="ja-JP"/>
        </w:rPr>
        <w:t>ykonawcy do s</w:t>
      </w:r>
      <w:r w:rsidR="00750E11" w:rsidRPr="00075E6C">
        <w:rPr>
          <w:rFonts w:ascii="Franklin Gothic Book" w:hAnsi="Franklin Gothic Book" w:cs="Arial"/>
          <w:sz w:val="20"/>
          <w:szCs w:val="20"/>
          <w:lang w:eastAsia="ja-JP"/>
        </w:rPr>
        <w:t xml:space="preserve">pełnienia określonych wymagań </w:t>
      </w:r>
      <w:r w:rsidRPr="00075E6C">
        <w:rPr>
          <w:rFonts w:ascii="Franklin Gothic Book" w:hAnsi="Franklin Gothic Book" w:cs="Arial"/>
          <w:sz w:val="20"/>
          <w:szCs w:val="20"/>
          <w:lang w:eastAsia="ja-JP"/>
        </w:rPr>
        <w:t>w zakresie jakości, środowiska oraz bezpieczeństwa i higieny pracy,</w:t>
      </w:r>
    </w:p>
    <w:p w:rsidR="00D668D7" w:rsidRPr="00075E6C" w:rsidRDefault="00D668D7" w:rsidP="00E0241A">
      <w:pPr>
        <w:pStyle w:val="Akapitzlist"/>
        <w:numPr>
          <w:ilvl w:val="2"/>
          <w:numId w:val="2"/>
        </w:numPr>
        <w:spacing w:after="120"/>
        <w:ind w:left="1560" w:hanging="840"/>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posiadaniu certyfikatu</w:t>
      </w:r>
      <w:r w:rsidR="00DE7064" w:rsidRPr="00075E6C">
        <w:rPr>
          <w:rFonts w:ascii="Franklin Gothic Book" w:hAnsi="Franklin Gothic Book" w:cs="Arial"/>
          <w:sz w:val="20"/>
          <w:szCs w:val="20"/>
          <w:lang w:eastAsia="ja-JP"/>
        </w:rPr>
        <w:t xml:space="preserve"> z zakresu jakości, ochrony środo</w:t>
      </w:r>
      <w:r w:rsidR="00613F91" w:rsidRPr="00075E6C">
        <w:rPr>
          <w:rFonts w:ascii="Franklin Gothic Book" w:hAnsi="Franklin Gothic Book" w:cs="Arial"/>
          <w:sz w:val="20"/>
          <w:szCs w:val="20"/>
          <w:lang w:eastAsia="ja-JP"/>
        </w:rPr>
        <w:t xml:space="preserve">wiska oraz bezpieczeństwa i </w:t>
      </w:r>
      <w:r w:rsidR="00DE7064" w:rsidRPr="00075E6C">
        <w:rPr>
          <w:rFonts w:ascii="Franklin Gothic Book" w:hAnsi="Franklin Gothic Book" w:cs="Arial"/>
          <w:sz w:val="20"/>
          <w:szCs w:val="20"/>
          <w:lang w:eastAsia="ja-JP"/>
        </w:rPr>
        <w:t>higieny pracy lub ich braku,</w:t>
      </w:r>
    </w:p>
    <w:p w:rsidR="00DE7064" w:rsidRPr="00075E6C" w:rsidRDefault="00DE7064" w:rsidP="00E0241A">
      <w:pPr>
        <w:pStyle w:val="Akapitzlist"/>
        <w:numPr>
          <w:ilvl w:val="2"/>
          <w:numId w:val="2"/>
        </w:numPr>
        <w:spacing w:after="120"/>
        <w:ind w:left="1560" w:hanging="840"/>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 xml:space="preserve">wykonaniu przedmiotu </w:t>
      </w:r>
      <w:r w:rsidR="0059719C" w:rsidRPr="00075E6C">
        <w:rPr>
          <w:rFonts w:ascii="Franklin Gothic Book" w:hAnsi="Franklin Gothic Book" w:cs="Arial"/>
          <w:sz w:val="20"/>
          <w:szCs w:val="20"/>
          <w:lang w:eastAsia="ja-JP"/>
        </w:rPr>
        <w:t xml:space="preserve">zamówienia </w:t>
      </w:r>
      <w:r w:rsidRPr="00075E6C">
        <w:rPr>
          <w:rFonts w:ascii="Franklin Gothic Book" w:hAnsi="Franklin Gothic Book" w:cs="Arial"/>
          <w:sz w:val="20"/>
          <w:szCs w:val="20"/>
          <w:lang w:eastAsia="ja-JP"/>
        </w:rPr>
        <w:t>zgodnie z ob</w:t>
      </w:r>
      <w:r w:rsidR="00613F91" w:rsidRPr="00075E6C">
        <w:rPr>
          <w:rFonts w:ascii="Franklin Gothic Book" w:hAnsi="Franklin Gothic Book" w:cs="Arial"/>
          <w:sz w:val="20"/>
          <w:szCs w:val="20"/>
          <w:lang w:eastAsia="ja-JP"/>
        </w:rPr>
        <w:t>owiązującymi przepisami ochrony</w:t>
      </w:r>
      <w:r w:rsidRPr="00075E6C">
        <w:rPr>
          <w:rFonts w:ascii="Franklin Gothic Book" w:hAnsi="Franklin Gothic Book" w:cs="Arial"/>
          <w:sz w:val="20"/>
          <w:szCs w:val="20"/>
          <w:lang w:eastAsia="ja-JP"/>
        </w:rPr>
        <w:t xml:space="preserve"> środowiska oraz bezpieczeństwa </w:t>
      </w:r>
      <w:r w:rsidR="00231D3A" w:rsidRPr="00075E6C">
        <w:rPr>
          <w:rFonts w:ascii="Franklin Gothic Book" w:hAnsi="Franklin Gothic Book" w:cs="Arial"/>
          <w:sz w:val="20"/>
          <w:szCs w:val="20"/>
          <w:lang w:eastAsia="ja-JP"/>
        </w:rPr>
        <w:t>i higieny pracy,</w:t>
      </w:r>
    </w:p>
    <w:p w:rsidR="00705043" w:rsidRPr="00675A84" w:rsidRDefault="00705043" w:rsidP="00705043">
      <w:pPr>
        <w:numPr>
          <w:ilvl w:val="2"/>
          <w:numId w:val="2"/>
        </w:numPr>
        <w:spacing w:after="120"/>
        <w:ind w:left="1560" w:hanging="851"/>
        <w:rPr>
          <w:rFonts w:ascii="Franklin Gothic Book" w:hAnsi="Franklin Gothic Book" w:cs="Arial"/>
          <w:color w:val="000000" w:themeColor="text1"/>
          <w:szCs w:val="20"/>
          <w:u w:val="single"/>
          <w:lang w:eastAsia="ja-JP"/>
        </w:rPr>
      </w:pPr>
      <w:r w:rsidRPr="00675A84">
        <w:rPr>
          <w:rFonts w:ascii="Franklin Gothic Book" w:hAnsi="Franklin Gothic Book" w:cs="Arial"/>
          <w:color w:val="000000" w:themeColor="text1"/>
          <w:szCs w:val="20"/>
          <w:u w:val="single"/>
          <w:lang w:eastAsia="ja-JP"/>
        </w:rPr>
        <w:lastRenderedPageBreak/>
        <w:t>o akceptacji  projektu  umowy  i zobowiązaniu się  do  jej  podpisania w  miejscu  i   terminie   wyznaczonym   przez   Zamawiającego</w:t>
      </w:r>
      <w:r>
        <w:rPr>
          <w:rFonts w:ascii="Franklin Gothic Book" w:hAnsi="Franklin Gothic Book" w:cs="Arial"/>
          <w:color w:val="000000" w:themeColor="text1"/>
          <w:szCs w:val="20"/>
          <w:u w:val="single"/>
          <w:lang w:eastAsia="ja-JP"/>
        </w:rPr>
        <w:t>,</w:t>
      </w:r>
    </w:p>
    <w:p w:rsidR="00231D3A" w:rsidRPr="00075E6C" w:rsidRDefault="00231D3A" w:rsidP="00E0241A">
      <w:pPr>
        <w:pStyle w:val="Akapitzlist"/>
        <w:numPr>
          <w:ilvl w:val="2"/>
          <w:numId w:val="2"/>
        </w:numPr>
        <w:spacing w:after="120"/>
        <w:ind w:left="1560" w:hanging="840"/>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zastosowaniu rozwiązań spełniających warunki norm jakościowych,</w:t>
      </w:r>
    </w:p>
    <w:p w:rsidR="00231D3A" w:rsidRPr="00075E6C" w:rsidRDefault="00231D3A" w:rsidP="00E0241A">
      <w:pPr>
        <w:pStyle w:val="Akapitzlist"/>
        <w:numPr>
          <w:ilvl w:val="2"/>
          <w:numId w:val="2"/>
        </w:numPr>
        <w:spacing w:after="120"/>
        <w:ind w:left="1560" w:hanging="840"/>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zastosowaniu narzędzi spełniających warunki zgodne z wymogami bhp i ochrony środowiska,</w:t>
      </w:r>
    </w:p>
    <w:p w:rsidR="00231D3A" w:rsidRPr="00075E6C" w:rsidRDefault="00231D3A" w:rsidP="00E0241A">
      <w:pPr>
        <w:pStyle w:val="Akapitzlist"/>
        <w:numPr>
          <w:ilvl w:val="2"/>
          <w:numId w:val="2"/>
        </w:numPr>
        <w:spacing w:after="120"/>
        <w:ind w:left="1560" w:hanging="840"/>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kompletności oferty pod względem dokumentacji,</w:t>
      </w:r>
    </w:p>
    <w:p w:rsidR="00231D3A" w:rsidRPr="00075E6C" w:rsidRDefault="00231D3A" w:rsidP="00E0241A">
      <w:pPr>
        <w:pStyle w:val="Akapitzlist"/>
        <w:numPr>
          <w:ilvl w:val="2"/>
          <w:numId w:val="2"/>
        </w:numPr>
        <w:spacing w:after="120"/>
        <w:ind w:left="1560" w:hanging="840"/>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spełnieniu wszystkich wymagań Zamawiającego określonych w zapytaniu ofertowym,</w:t>
      </w:r>
    </w:p>
    <w:p w:rsidR="007A7109" w:rsidRPr="00075E6C" w:rsidRDefault="007A7109" w:rsidP="00075E6C">
      <w:pPr>
        <w:pStyle w:val="Akapitzlist"/>
        <w:numPr>
          <w:ilvl w:val="0"/>
          <w:numId w:val="2"/>
        </w:numPr>
        <w:shd w:val="clear" w:color="auto" w:fill="FFFFFF" w:themeFill="background1"/>
        <w:spacing w:after="120"/>
        <w:jc w:val="both"/>
        <w:rPr>
          <w:rFonts w:ascii="Franklin Gothic Book" w:eastAsia="Times New Roman" w:hAnsi="Franklin Gothic Book" w:cs="Arial"/>
          <w:sz w:val="20"/>
          <w:szCs w:val="20"/>
          <w:lang w:eastAsia="ja-JP"/>
        </w:rPr>
      </w:pPr>
      <w:r w:rsidRPr="00075E6C">
        <w:rPr>
          <w:rFonts w:ascii="Franklin Gothic Book" w:hAnsi="Franklin Gothic Book" w:cs="Arial"/>
          <w:sz w:val="20"/>
          <w:szCs w:val="20"/>
          <w:lang w:eastAsia="ja-JP"/>
        </w:rPr>
        <w:t>Kryterium oceny ofert</w:t>
      </w:r>
    </w:p>
    <w:p w:rsidR="007A7109" w:rsidRDefault="007A7109" w:rsidP="00724066">
      <w:pPr>
        <w:shd w:val="clear" w:color="auto" w:fill="FFFFFF"/>
        <w:spacing w:line="300" w:lineRule="auto"/>
        <w:rPr>
          <w:rFonts w:ascii="Franklin Gothic Book" w:hAnsi="Franklin Gothic Book" w:cs="Arial"/>
          <w:szCs w:val="20"/>
        </w:rPr>
      </w:pPr>
      <w:r w:rsidRPr="004C6252">
        <w:rPr>
          <w:rFonts w:ascii="Franklin Gothic Book" w:hAnsi="Franklin Gothic Book" w:cs="Arial"/>
          <w:szCs w:val="20"/>
        </w:rPr>
        <w:t xml:space="preserve">Oferty zostaną ocenione przez Zamawiającego </w:t>
      </w:r>
      <w:r w:rsidR="0069621C" w:rsidRPr="004C6252">
        <w:rPr>
          <w:rFonts w:ascii="Franklin Gothic Book" w:hAnsi="Franklin Gothic Book" w:cs="Arial"/>
          <w:szCs w:val="20"/>
        </w:rPr>
        <w:t>w oparciu o następujące kryterium</w:t>
      </w:r>
      <w:r w:rsidRPr="004C6252">
        <w:rPr>
          <w:rFonts w:ascii="Franklin Gothic Book" w:hAnsi="Franklin Gothic Book" w:cs="Arial"/>
          <w:szCs w:val="20"/>
        </w:rPr>
        <w:t xml:space="preserve"> oceny:</w:t>
      </w:r>
    </w:p>
    <w:p w:rsidR="004C6252" w:rsidRPr="004C6252" w:rsidRDefault="004C6252" w:rsidP="00724066">
      <w:pPr>
        <w:shd w:val="clear" w:color="auto" w:fill="FFFFFF"/>
        <w:spacing w:line="300" w:lineRule="auto"/>
        <w:rPr>
          <w:rFonts w:ascii="Franklin Gothic Book" w:hAnsi="Franklin Gothic Book" w:cs="Arial"/>
          <w:szCs w:val="20"/>
        </w:rPr>
      </w:pPr>
    </w:p>
    <w:tbl>
      <w:tblPr>
        <w:tblW w:w="0" w:type="auto"/>
        <w:tblCellMar>
          <w:left w:w="0" w:type="dxa"/>
          <w:right w:w="0" w:type="dxa"/>
        </w:tblCellMar>
        <w:tblLook w:val="04A0" w:firstRow="1" w:lastRow="0" w:firstColumn="1" w:lastColumn="0" w:noHBand="0" w:noVBand="1"/>
      </w:tblPr>
      <w:tblGrid>
        <w:gridCol w:w="4394"/>
        <w:gridCol w:w="3818"/>
      </w:tblGrid>
      <w:tr w:rsidR="002A062D" w:rsidRPr="004C6252"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4C6252" w:rsidRDefault="007A7109" w:rsidP="00C33040">
            <w:pPr>
              <w:pStyle w:val="Akapitzlist"/>
              <w:autoSpaceDE w:val="0"/>
              <w:autoSpaceDN w:val="0"/>
              <w:spacing w:before="120" w:after="120" w:line="240" w:lineRule="auto"/>
              <w:ind w:left="-70" w:right="-71"/>
              <w:jc w:val="center"/>
              <w:rPr>
                <w:rFonts w:ascii="Franklin Gothic Book" w:hAnsi="Franklin Gothic Book" w:cs="Arial"/>
                <w:b/>
                <w:bCs/>
                <w:i/>
                <w:iCs/>
                <w:sz w:val="20"/>
                <w:szCs w:val="20"/>
              </w:rPr>
            </w:pPr>
            <w:r w:rsidRPr="004C6252">
              <w:rPr>
                <w:rFonts w:ascii="Franklin Gothic Book" w:hAnsi="Franklin Gothic Book" w:cs="Arial"/>
                <w:b/>
                <w:bCs/>
                <w:i/>
                <w:iCs/>
                <w:sz w:val="20"/>
                <w:szCs w:val="20"/>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4C6252" w:rsidRDefault="007A7109" w:rsidP="00C33040">
            <w:pPr>
              <w:pStyle w:val="Akapitzlist"/>
              <w:autoSpaceDE w:val="0"/>
              <w:autoSpaceDN w:val="0"/>
              <w:spacing w:before="120" w:after="120" w:line="240" w:lineRule="auto"/>
              <w:ind w:left="-69"/>
              <w:jc w:val="center"/>
              <w:rPr>
                <w:rFonts w:ascii="Franklin Gothic Book" w:hAnsi="Franklin Gothic Book" w:cs="Arial"/>
                <w:b/>
                <w:bCs/>
                <w:i/>
                <w:iCs/>
                <w:sz w:val="20"/>
                <w:szCs w:val="20"/>
                <w:lang w:eastAsia="pl-PL"/>
              </w:rPr>
            </w:pPr>
            <w:r w:rsidRPr="004C6252">
              <w:rPr>
                <w:rFonts w:ascii="Franklin Gothic Book" w:hAnsi="Franklin Gothic Book" w:cs="Arial"/>
                <w:b/>
                <w:bCs/>
                <w:i/>
                <w:iCs/>
                <w:sz w:val="20"/>
                <w:szCs w:val="20"/>
              </w:rPr>
              <w:t>WAGA (udział procentowy)</w:t>
            </w:r>
          </w:p>
          <w:p w:rsidR="007A7109" w:rsidRPr="004C6252" w:rsidRDefault="007A7109" w:rsidP="00C33040">
            <w:pPr>
              <w:pStyle w:val="Akapitzlist"/>
              <w:autoSpaceDE w:val="0"/>
              <w:autoSpaceDN w:val="0"/>
              <w:spacing w:before="120" w:after="120" w:line="240" w:lineRule="auto"/>
              <w:ind w:left="-69"/>
              <w:jc w:val="center"/>
              <w:rPr>
                <w:rFonts w:ascii="Franklin Gothic Book" w:hAnsi="Franklin Gothic Book" w:cs="Arial"/>
                <w:b/>
                <w:bCs/>
                <w:i/>
                <w:iCs/>
                <w:sz w:val="20"/>
                <w:szCs w:val="20"/>
              </w:rPr>
            </w:pPr>
            <w:r w:rsidRPr="004C6252">
              <w:rPr>
                <w:rFonts w:ascii="Franklin Gothic Book" w:hAnsi="Franklin Gothic Book" w:cs="Arial"/>
                <w:b/>
                <w:bCs/>
                <w:i/>
                <w:iCs/>
                <w:sz w:val="20"/>
                <w:szCs w:val="20"/>
              </w:rPr>
              <w:t>(W)</w:t>
            </w:r>
          </w:p>
        </w:tc>
      </w:tr>
      <w:tr w:rsidR="00973BA0" w:rsidRPr="004C6252"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7109" w:rsidRPr="004C6252" w:rsidRDefault="0069621C" w:rsidP="0069621C">
            <w:pPr>
              <w:spacing w:before="120" w:after="120"/>
              <w:jc w:val="center"/>
              <w:rPr>
                <w:rFonts w:ascii="Franklin Gothic Book" w:hAnsi="Franklin Gothic Book" w:cs="Arial"/>
                <w:szCs w:val="20"/>
              </w:rPr>
            </w:pPr>
            <w:r w:rsidRPr="004C6252">
              <w:rPr>
                <w:rFonts w:ascii="Franklin Gothic Book" w:hAnsi="Franklin Gothic Book" w:cs="Arial"/>
                <w:szCs w:val="20"/>
              </w:rPr>
              <w:t xml:space="preserve">Wynagrodzenie Ofertowe </w:t>
            </w:r>
            <w:r w:rsidR="00AA69E8" w:rsidRPr="004C6252">
              <w:rPr>
                <w:rFonts w:ascii="Franklin Gothic Book" w:hAnsi="Franklin Gothic Book" w:cs="Arial"/>
                <w:szCs w:val="20"/>
              </w:rPr>
              <w:t>ne</w:t>
            </w:r>
            <w:r w:rsidR="007A7109" w:rsidRPr="004C6252">
              <w:rPr>
                <w:rFonts w:ascii="Franklin Gothic Book" w:hAnsi="Franklin Gothic Book" w:cs="Arial"/>
                <w:szCs w:val="20"/>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7109" w:rsidRPr="004C6252" w:rsidRDefault="00DB75DA" w:rsidP="00C33040">
            <w:pPr>
              <w:pStyle w:val="Akapitzlist"/>
              <w:autoSpaceDE w:val="0"/>
              <w:autoSpaceDN w:val="0"/>
              <w:spacing w:before="120" w:after="120" w:line="240" w:lineRule="auto"/>
              <w:ind w:left="291"/>
              <w:jc w:val="center"/>
              <w:rPr>
                <w:rFonts w:ascii="Franklin Gothic Book" w:hAnsi="Franklin Gothic Book" w:cs="Arial"/>
                <w:b/>
                <w:bCs/>
                <w:sz w:val="20"/>
                <w:szCs w:val="20"/>
              </w:rPr>
            </w:pPr>
            <w:r w:rsidRPr="004C6252">
              <w:rPr>
                <w:rFonts w:ascii="Franklin Gothic Book" w:hAnsi="Franklin Gothic Book" w:cs="Arial"/>
                <w:b/>
                <w:bCs/>
                <w:sz w:val="20"/>
                <w:szCs w:val="20"/>
              </w:rPr>
              <w:t>100</w:t>
            </w:r>
            <w:r w:rsidR="00E73974" w:rsidRPr="004C6252">
              <w:rPr>
                <w:rFonts w:ascii="Franklin Gothic Book" w:hAnsi="Franklin Gothic Book" w:cs="Arial"/>
                <w:b/>
                <w:bCs/>
                <w:sz w:val="20"/>
                <w:szCs w:val="20"/>
              </w:rPr>
              <w:t>%</w:t>
            </w:r>
          </w:p>
        </w:tc>
      </w:tr>
    </w:tbl>
    <w:p w:rsidR="007A7109" w:rsidRPr="004C6252" w:rsidRDefault="0069621C" w:rsidP="007A7109">
      <w:pPr>
        <w:spacing w:line="300" w:lineRule="auto"/>
        <w:rPr>
          <w:rFonts w:ascii="Franklin Gothic Book" w:eastAsiaTheme="minorHAnsi" w:hAnsi="Franklin Gothic Book" w:cs="Arial"/>
          <w:b/>
          <w:bCs/>
          <w:szCs w:val="20"/>
        </w:rPr>
      </w:pPr>
      <w:r w:rsidRPr="004C6252">
        <w:rPr>
          <w:rFonts w:ascii="Franklin Gothic Book" w:hAnsi="Franklin Gothic Book"/>
          <w:b/>
          <w:bCs/>
          <w:szCs w:val="20"/>
        </w:rPr>
        <w:t xml:space="preserve">Wynagrodzenie </w:t>
      </w:r>
      <w:r w:rsidR="007A7109" w:rsidRPr="004C6252">
        <w:rPr>
          <w:rFonts w:ascii="Franklin Gothic Book" w:hAnsi="Franklin Gothic Book"/>
          <w:b/>
          <w:bCs/>
          <w:szCs w:val="20"/>
        </w:rPr>
        <w:t>Ofer</w:t>
      </w:r>
      <w:r w:rsidRPr="004C6252">
        <w:rPr>
          <w:rFonts w:ascii="Franklin Gothic Book" w:hAnsi="Franklin Gothic Book"/>
          <w:b/>
          <w:bCs/>
          <w:szCs w:val="20"/>
        </w:rPr>
        <w:t>towe</w:t>
      </w:r>
      <w:r w:rsidR="002A065B" w:rsidRPr="004C6252">
        <w:rPr>
          <w:rFonts w:ascii="Franklin Gothic Book" w:hAnsi="Franklin Gothic Book"/>
          <w:b/>
          <w:bCs/>
          <w:szCs w:val="20"/>
        </w:rPr>
        <w:t xml:space="preserve"> </w:t>
      </w:r>
      <w:r w:rsidRPr="004C6252">
        <w:rPr>
          <w:rFonts w:ascii="Franklin Gothic Book" w:hAnsi="Franklin Gothic Book"/>
          <w:b/>
          <w:bCs/>
          <w:szCs w:val="20"/>
        </w:rPr>
        <w:t>ne</w:t>
      </w:r>
      <w:r w:rsidR="002A065B" w:rsidRPr="004C6252">
        <w:rPr>
          <w:rFonts w:ascii="Franklin Gothic Book" w:hAnsi="Franklin Gothic Book"/>
          <w:b/>
          <w:bCs/>
          <w:szCs w:val="20"/>
        </w:rPr>
        <w:t>tto - znaczenie (waga) 10</w:t>
      </w:r>
      <w:r w:rsidR="007A7109" w:rsidRPr="004C6252">
        <w:rPr>
          <w:rFonts w:ascii="Franklin Gothic Book" w:hAnsi="Franklin Gothic Book"/>
          <w:b/>
          <w:bCs/>
          <w:szCs w:val="20"/>
        </w:rPr>
        <w:t>0%</w:t>
      </w:r>
    </w:p>
    <w:p w:rsidR="007A7109" w:rsidRPr="004C6252" w:rsidRDefault="0069621C" w:rsidP="007A7109">
      <w:pPr>
        <w:spacing w:line="300" w:lineRule="auto"/>
        <w:ind w:left="720"/>
        <w:rPr>
          <w:rFonts w:ascii="Franklin Gothic Book" w:hAnsi="Franklin Gothic Book"/>
          <w:szCs w:val="20"/>
          <w:lang w:eastAsia="en-US"/>
        </w:rPr>
      </w:pPr>
      <w:r w:rsidRPr="004C6252">
        <w:rPr>
          <w:rFonts w:ascii="Franklin Gothic Book" w:hAnsi="Franklin Gothic Book"/>
          <w:szCs w:val="20"/>
        </w:rPr>
        <w:t>(porównywana będzie Cena ne</w:t>
      </w:r>
      <w:r w:rsidR="007A7109" w:rsidRPr="004C6252">
        <w:rPr>
          <w:rFonts w:ascii="Franklin Gothic Book" w:hAnsi="Franklin Gothic Book"/>
          <w:szCs w:val="20"/>
        </w:rPr>
        <w:t xml:space="preserve">tto </w:t>
      </w:r>
      <w:r w:rsidR="00C330C9" w:rsidRPr="004C6252">
        <w:rPr>
          <w:rFonts w:ascii="Franklin Gothic Book" w:hAnsi="Franklin Gothic Book"/>
          <w:szCs w:val="20"/>
        </w:rPr>
        <w:t xml:space="preserve">  nie </w:t>
      </w:r>
      <w:r w:rsidR="007A7109" w:rsidRPr="004C6252">
        <w:rPr>
          <w:rFonts w:ascii="Franklin Gothic Book" w:hAnsi="Franklin Gothic Book"/>
          <w:szCs w:val="20"/>
        </w:rPr>
        <w:t>zawierająca podatk</w:t>
      </w:r>
      <w:r w:rsidR="00C330C9" w:rsidRPr="004C6252">
        <w:rPr>
          <w:rFonts w:ascii="Franklin Gothic Book" w:hAnsi="Franklin Gothic Book"/>
          <w:szCs w:val="20"/>
        </w:rPr>
        <w:t>u</w:t>
      </w:r>
      <w:r w:rsidR="007A7109" w:rsidRPr="004C6252">
        <w:rPr>
          <w:rFonts w:ascii="Franklin Gothic Book" w:hAnsi="Franklin Gothic Book"/>
          <w:szCs w:val="20"/>
        </w:rPr>
        <w:t xml:space="preserve"> VAT)</w:t>
      </w:r>
    </w:p>
    <w:p w:rsidR="007A7109" w:rsidRPr="004C6252" w:rsidRDefault="007A7109" w:rsidP="007A7109">
      <w:pPr>
        <w:spacing w:line="300" w:lineRule="auto"/>
        <w:ind w:left="720"/>
        <w:rPr>
          <w:rFonts w:ascii="Franklin Gothic Book" w:hAnsi="Franklin Gothic Book"/>
          <w:szCs w:val="20"/>
        </w:rPr>
      </w:pPr>
    </w:p>
    <w:p w:rsidR="007A7109" w:rsidRPr="004C6252" w:rsidRDefault="007A7109" w:rsidP="007A7109">
      <w:pPr>
        <w:spacing w:line="300" w:lineRule="auto"/>
        <w:ind w:left="720"/>
        <w:rPr>
          <w:rFonts w:ascii="Franklin Gothic Book" w:hAnsi="Franklin Gothic Book"/>
          <w:i/>
          <w:iCs/>
          <w:szCs w:val="20"/>
        </w:rPr>
      </w:pPr>
      <m:oMathPara>
        <m:oMath>
          <m:r>
            <w:rPr>
              <w:rFonts w:ascii="Cambria Math" w:hAnsi="Cambria Math"/>
              <w:szCs w:val="20"/>
              <w:shd w:val="clear" w:color="auto" w:fill="D9D9D9"/>
            </w:rPr>
            <m:t>K1=</m:t>
          </m:r>
          <m:f>
            <m:fPr>
              <m:ctrlPr>
                <w:rPr>
                  <w:rFonts w:ascii="Cambria Math" w:eastAsiaTheme="minorHAnsi" w:hAnsi="Cambria Math"/>
                  <w:i/>
                  <w:iCs/>
                  <w:szCs w:val="20"/>
                  <w:shd w:val="clear" w:color="auto" w:fill="D9D9D9"/>
                  <w:lang w:eastAsia="en-US"/>
                </w:rPr>
              </m:ctrlPr>
            </m:fPr>
            <m:num>
              <m:r>
                <w:rPr>
                  <w:rFonts w:ascii="Cambria Math" w:hAnsi="Cambria Math"/>
                  <w:szCs w:val="20"/>
                  <w:shd w:val="clear" w:color="auto" w:fill="D9D9D9"/>
                </w:rPr>
                <m:t>Cn</m:t>
              </m:r>
            </m:num>
            <m:den>
              <m:r>
                <w:rPr>
                  <w:rFonts w:ascii="Cambria Math" w:hAnsi="Cambria Math"/>
                  <w:szCs w:val="20"/>
                  <w:shd w:val="clear" w:color="auto" w:fill="D9D9D9"/>
                </w:rPr>
                <m:t>Co</m:t>
              </m:r>
            </m:den>
          </m:f>
          <m:r>
            <w:rPr>
              <w:rFonts w:ascii="Cambria Math" w:hAnsi="Cambria Math"/>
              <w:szCs w:val="20"/>
              <w:shd w:val="clear" w:color="auto" w:fill="D9D9D9"/>
            </w:rPr>
            <m:t>100%</m:t>
          </m:r>
        </m:oMath>
      </m:oMathPara>
    </w:p>
    <w:p w:rsidR="007A7109" w:rsidRPr="004C6252" w:rsidRDefault="007A7109" w:rsidP="007A7109">
      <w:pPr>
        <w:spacing w:line="300" w:lineRule="auto"/>
        <w:ind w:left="720"/>
        <w:rPr>
          <w:rFonts w:ascii="Franklin Gothic Book" w:hAnsi="Franklin Gothic Book"/>
          <w:i/>
          <w:iCs/>
          <w:szCs w:val="20"/>
        </w:rPr>
      </w:pPr>
      <w:r w:rsidRPr="004C6252">
        <w:rPr>
          <w:rFonts w:ascii="Franklin Gothic Book" w:hAnsi="Franklin Gothic Book"/>
          <w:i/>
          <w:iCs/>
          <w:szCs w:val="20"/>
        </w:rPr>
        <w:t>gdzie</w:t>
      </w:r>
    </w:p>
    <w:p w:rsidR="007A7109" w:rsidRPr="004C6252" w:rsidRDefault="008F5F73" w:rsidP="00F71367">
      <w:pPr>
        <w:spacing w:after="120"/>
        <w:jc w:val="both"/>
        <w:rPr>
          <w:rFonts w:ascii="Franklin Gothic Book" w:hAnsi="Franklin Gothic Book"/>
          <w:i/>
          <w:iCs/>
          <w:szCs w:val="20"/>
        </w:rPr>
      </w:pPr>
      <w:r w:rsidRPr="004C6252">
        <w:rPr>
          <w:rFonts w:ascii="Franklin Gothic Book" w:hAnsi="Franklin Gothic Book"/>
          <w:i/>
          <w:iCs/>
          <w:szCs w:val="20"/>
        </w:rPr>
        <w:t xml:space="preserve">Cn – wynagrodzenie </w:t>
      </w:r>
      <w:r w:rsidR="0069621C" w:rsidRPr="004C6252">
        <w:rPr>
          <w:rFonts w:ascii="Franklin Gothic Book" w:hAnsi="Franklin Gothic Book"/>
          <w:i/>
          <w:iCs/>
          <w:szCs w:val="20"/>
        </w:rPr>
        <w:t xml:space="preserve">najniższe </w:t>
      </w:r>
      <w:r w:rsidR="007A7109" w:rsidRPr="004C6252">
        <w:rPr>
          <w:rFonts w:ascii="Franklin Gothic Book" w:hAnsi="Franklin Gothic Book"/>
          <w:i/>
          <w:iCs/>
          <w:szCs w:val="20"/>
        </w:rPr>
        <w:t>z ocenianych Ofert/najniższa wartość oferty (brutto),</w:t>
      </w:r>
    </w:p>
    <w:p w:rsidR="007A7109" w:rsidRPr="004C6252" w:rsidRDefault="007A7109" w:rsidP="00F71367">
      <w:pPr>
        <w:spacing w:after="120"/>
        <w:rPr>
          <w:rFonts w:ascii="Franklin Gothic Book" w:hAnsi="Franklin Gothic Book"/>
          <w:i/>
          <w:iCs/>
          <w:szCs w:val="20"/>
        </w:rPr>
      </w:pPr>
      <w:r w:rsidRPr="004C6252">
        <w:rPr>
          <w:rFonts w:ascii="Franklin Gothic Book" w:hAnsi="Franklin Gothic Book"/>
          <w:i/>
          <w:iCs/>
          <w:szCs w:val="20"/>
        </w:rPr>
        <w:t xml:space="preserve">Co – </w:t>
      </w:r>
      <w:r w:rsidR="0069621C" w:rsidRPr="004C6252">
        <w:rPr>
          <w:rFonts w:ascii="Franklin Gothic Book" w:hAnsi="Franklin Gothic Book"/>
          <w:i/>
          <w:iCs/>
          <w:szCs w:val="20"/>
        </w:rPr>
        <w:t xml:space="preserve">wynagrodzenie </w:t>
      </w:r>
      <w:r w:rsidRPr="004C6252">
        <w:rPr>
          <w:rFonts w:ascii="Franklin Gothic Book" w:hAnsi="Franklin Gothic Book"/>
          <w:i/>
          <w:iCs/>
          <w:szCs w:val="20"/>
        </w:rPr>
        <w:t>ocenianej Oferty/wartość ocenianej oferty (brutto).</w:t>
      </w:r>
    </w:p>
    <w:p w:rsidR="00206158" w:rsidRPr="00075E6C" w:rsidRDefault="00231D3A" w:rsidP="00F71367">
      <w:pPr>
        <w:pStyle w:val="Akapitzlist"/>
        <w:numPr>
          <w:ilvl w:val="0"/>
          <w:numId w:val="2"/>
        </w:numPr>
        <w:shd w:val="clear" w:color="auto" w:fill="FFFFFF" w:themeFill="background1"/>
        <w:spacing w:after="120" w:line="240" w:lineRule="auto"/>
        <w:ind w:left="425" w:hanging="425"/>
        <w:contextualSpacing w:val="0"/>
        <w:rPr>
          <w:rFonts w:ascii="Franklin Gothic Book" w:hAnsi="Franklin Gothic Book" w:cs="Arial"/>
          <w:sz w:val="20"/>
          <w:szCs w:val="20"/>
          <w:lang w:eastAsia="ja-JP"/>
        </w:rPr>
      </w:pPr>
      <w:r w:rsidRPr="00075E6C">
        <w:rPr>
          <w:rFonts w:ascii="Franklin Gothic Book" w:hAnsi="Franklin Gothic Book" w:cs="Arial"/>
          <w:sz w:val="20"/>
          <w:szCs w:val="20"/>
          <w:lang w:eastAsia="ja-JP"/>
        </w:rPr>
        <w:t>Dostawca zobowiązany jest do stosowania Ogó</w:t>
      </w:r>
      <w:r w:rsidR="00236A50" w:rsidRPr="00075E6C">
        <w:rPr>
          <w:rFonts w:ascii="Franklin Gothic Book" w:hAnsi="Franklin Gothic Book" w:cs="Arial"/>
          <w:sz w:val="20"/>
          <w:szCs w:val="20"/>
          <w:lang w:eastAsia="ja-JP"/>
        </w:rPr>
        <w:t xml:space="preserve">lnych Warunków </w:t>
      </w:r>
      <w:r w:rsidR="0063782F" w:rsidRPr="00075E6C">
        <w:rPr>
          <w:rFonts w:ascii="Franklin Gothic Book" w:hAnsi="Franklin Gothic Book" w:cs="Arial"/>
          <w:sz w:val="20"/>
          <w:szCs w:val="20"/>
          <w:lang w:eastAsia="ja-JP"/>
        </w:rPr>
        <w:t>Zakupu usług</w:t>
      </w:r>
      <w:r w:rsidR="00236A50" w:rsidRPr="00075E6C">
        <w:rPr>
          <w:rFonts w:ascii="Franklin Gothic Book" w:hAnsi="Franklin Gothic Book" w:cs="Arial"/>
          <w:sz w:val="20"/>
          <w:szCs w:val="20"/>
          <w:lang w:eastAsia="ja-JP"/>
        </w:rPr>
        <w:t xml:space="preserve"> Enea Połanie</w:t>
      </w:r>
      <w:r w:rsidR="00206158" w:rsidRPr="00075E6C">
        <w:rPr>
          <w:rFonts w:ascii="Franklin Gothic Book" w:hAnsi="Franklin Gothic Book" w:cs="Arial"/>
          <w:sz w:val="20"/>
          <w:szCs w:val="20"/>
          <w:lang w:eastAsia="ja-JP"/>
        </w:rPr>
        <w:t>c S.A. umieszczonych na stronie:</w:t>
      </w:r>
      <w:r w:rsidR="00075E6C">
        <w:rPr>
          <w:rFonts w:ascii="Franklin Gothic Book" w:hAnsi="Franklin Gothic Book" w:cs="Arial"/>
          <w:sz w:val="20"/>
          <w:szCs w:val="20"/>
          <w:lang w:eastAsia="ja-JP"/>
        </w:rPr>
        <w:t xml:space="preserve"> </w:t>
      </w:r>
      <w:hyperlink r:id="rId9" w:history="1">
        <w:r w:rsidR="00206158" w:rsidRPr="00075E6C">
          <w:rPr>
            <w:rStyle w:val="Hipercze"/>
            <w:rFonts w:ascii="Franklin Gothic Book" w:eastAsiaTheme="minorHAnsi" w:hAnsi="Franklin Gothic Book" w:cs="Arial-BoldMT"/>
            <w:bCs/>
            <w:sz w:val="20"/>
            <w:szCs w:val="20"/>
          </w:rPr>
          <w:t>https://www.enea.pl/pl/grupaenea/o-grupie/spolkigrupy-enea/polaniec/zamowienia</w:t>
        </w:r>
      </w:hyperlink>
    </w:p>
    <w:p w:rsidR="00C330C9" w:rsidRPr="00075E6C" w:rsidRDefault="00C330C9" w:rsidP="00150089">
      <w:pPr>
        <w:pStyle w:val="Akapitzlist"/>
        <w:numPr>
          <w:ilvl w:val="0"/>
          <w:numId w:val="2"/>
        </w:numPr>
        <w:shd w:val="clear" w:color="auto" w:fill="FFFFFF" w:themeFill="background1"/>
        <w:spacing w:after="120" w:line="240" w:lineRule="auto"/>
        <w:ind w:left="425" w:hanging="425"/>
        <w:contextualSpacing w:val="0"/>
        <w:rPr>
          <w:rFonts w:ascii="Franklin Gothic Book" w:hAnsi="Franklin Gothic Book"/>
          <w:sz w:val="20"/>
          <w:szCs w:val="20"/>
        </w:rPr>
      </w:pPr>
      <w:r w:rsidRPr="00075E6C">
        <w:rPr>
          <w:rFonts w:ascii="Franklin Gothic Book" w:hAnsi="Franklin Gothic Book" w:cs="Arial"/>
          <w:sz w:val="20"/>
          <w:szCs w:val="20"/>
        </w:rPr>
        <w:t>Wymagania   Zamawiaj</w:t>
      </w:r>
      <w:r w:rsidR="00F85BBE" w:rsidRPr="00075E6C">
        <w:rPr>
          <w:rFonts w:ascii="Franklin Gothic Book" w:hAnsi="Franklin Gothic Book" w:cs="Arial"/>
          <w:sz w:val="20"/>
          <w:szCs w:val="20"/>
        </w:rPr>
        <w:t>ą</w:t>
      </w:r>
      <w:r w:rsidR="008F5F73" w:rsidRPr="00075E6C">
        <w:rPr>
          <w:rFonts w:ascii="Franklin Gothic Book" w:hAnsi="Franklin Gothic Book" w:cs="Arial"/>
          <w:sz w:val="20"/>
          <w:szCs w:val="20"/>
        </w:rPr>
        <w:t xml:space="preserve">cego w zakresie wykonywania </w:t>
      </w:r>
      <w:r w:rsidRPr="00075E6C">
        <w:rPr>
          <w:rFonts w:ascii="Franklin Gothic Book" w:hAnsi="Franklin Gothic Book" w:cs="Arial"/>
          <w:sz w:val="20"/>
          <w:szCs w:val="20"/>
        </w:rPr>
        <w:t xml:space="preserve">prac </w:t>
      </w:r>
      <w:r w:rsidR="008F5F73" w:rsidRPr="00075E6C">
        <w:rPr>
          <w:rFonts w:ascii="Franklin Gothic Book" w:hAnsi="Franklin Gothic Book" w:cs="Arial"/>
          <w:sz w:val="20"/>
          <w:szCs w:val="20"/>
        </w:rPr>
        <w:t>na</w:t>
      </w:r>
      <w:r w:rsidR="00846285" w:rsidRPr="00075E6C">
        <w:rPr>
          <w:rFonts w:ascii="Franklin Gothic Book" w:hAnsi="Franklin Gothic Book" w:cs="Arial"/>
          <w:sz w:val="20"/>
          <w:szCs w:val="20"/>
        </w:rPr>
        <w:t xml:space="preserve"> obiektach </w:t>
      </w:r>
      <w:r w:rsidR="008F5F73" w:rsidRPr="00075E6C">
        <w:rPr>
          <w:rFonts w:ascii="Franklin Gothic Book" w:hAnsi="Franklin Gothic Book" w:cs="Arial"/>
          <w:sz w:val="20"/>
          <w:szCs w:val="20"/>
        </w:rPr>
        <w:t>na terenie</w:t>
      </w:r>
      <w:r w:rsidRPr="00075E6C">
        <w:rPr>
          <w:rFonts w:ascii="Franklin Gothic Book" w:hAnsi="Franklin Gothic Book"/>
          <w:sz w:val="20"/>
          <w:szCs w:val="20"/>
        </w:rPr>
        <w:t xml:space="preserve"> Zamawiaj</w:t>
      </w:r>
      <w:r w:rsidR="00927254" w:rsidRPr="00075E6C">
        <w:rPr>
          <w:rFonts w:ascii="Franklin Gothic Book" w:hAnsi="Franklin Gothic Book"/>
          <w:sz w:val="20"/>
          <w:szCs w:val="20"/>
        </w:rPr>
        <w:t>ą</w:t>
      </w:r>
      <w:r w:rsidR="008F5F73" w:rsidRPr="00075E6C">
        <w:rPr>
          <w:rFonts w:ascii="Franklin Gothic Book" w:hAnsi="Franklin Gothic Book"/>
          <w:sz w:val="20"/>
          <w:szCs w:val="20"/>
        </w:rPr>
        <w:t xml:space="preserve">cego </w:t>
      </w:r>
      <w:r w:rsidRPr="00075E6C">
        <w:rPr>
          <w:rFonts w:ascii="Franklin Gothic Book" w:hAnsi="Franklin Gothic Book" w:cs="Arial"/>
          <w:sz w:val="20"/>
          <w:szCs w:val="20"/>
        </w:rPr>
        <w:t xml:space="preserve">zamieszczone są na stronie internetowej </w:t>
      </w:r>
      <w:hyperlink r:id="rId10" w:history="1">
        <w:r w:rsidRPr="00075E6C">
          <w:rPr>
            <w:rStyle w:val="Hipercze"/>
            <w:rFonts w:ascii="Franklin Gothic Book" w:hAnsi="Franklin Gothic Book"/>
            <w:color w:val="auto"/>
            <w:sz w:val="20"/>
            <w:szCs w:val="20"/>
          </w:rPr>
          <w:t>https://www.enea.pl/pl/grupaenea/o-grupie/spolki-grupy-enea/polaniec/zamowienia/dokumenty</w:t>
        </w:r>
      </w:hyperlink>
      <w:r w:rsidRPr="00075E6C">
        <w:rPr>
          <w:rFonts w:ascii="Franklin Gothic Book" w:hAnsi="Franklin Gothic Book"/>
          <w:sz w:val="20"/>
          <w:szCs w:val="20"/>
        </w:rPr>
        <w:t xml:space="preserve">. </w:t>
      </w:r>
      <w:r w:rsidRPr="00075E6C">
        <w:rPr>
          <w:rFonts w:ascii="Franklin Gothic Book" w:hAnsi="Franklin Gothic Book" w:cs="Arial"/>
          <w:sz w:val="20"/>
          <w:szCs w:val="20"/>
        </w:rPr>
        <w:t xml:space="preserve"> Wykonawca  zobowiązany  jest   do  zapoznania  się   z  tymi   dokumentami. </w:t>
      </w:r>
    </w:p>
    <w:p w:rsidR="004F08C0" w:rsidRPr="00075E6C" w:rsidRDefault="004F08C0" w:rsidP="00150089">
      <w:pPr>
        <w:pStyle w:val="Akapitzlist"/>
        <w:numPr>
          <w:ilvl w:val="0"/>
          <w:numId w:val="2"/>
        </w:numPr>
        <w:shd w:val="clear" w:color="auto" w:fill="FFFFFF" w:themeFill="background1"/>
        <w:spacing w:after="120" w:line="240" w:lineRule="auto"/>
        <w:ind w:left="425" w:hanging="425"/>
        <w:contextualSpacing w:val="0"/>
        <w:rPr>
          <w:rFonts w:ascii="Franklin Gothic Book" w:hAnsi="Franklin Gothic Book" w:cs="Arial"/>
          <w:sz w:val="20"/>
          <w:szCs w:val="20"/>
          <w:lang w:eastAsia="ja-JP"/>
        </w:rPr>
      </w:pPr>
      <w:r w:rsidRPr="00075E6C">
        <w:rPr>
          <w:rFonts w:ascii="Franklin Gothic Book" w:hAnsi="Franklin Gothic Book" w:cs="Arial"/>
          <w:sz w:val="20"/>
          <w:szCs w:val="20"/>
          <w:lang w:eastAsia="ja-JP"/>
        </w:rPr>
        <w:t>Osoby odpowiedzialne za kontakt z oferentami ze strony Zamawiającego:</w:t>
      </w:r>
    </w:p>
    <w:p w:rsidR="00C330C9" w:rsidRPr="00075E6C" w:rsidRDefault="00075E6C" w:rsidP="00150089">
      <w:pPr>
        <w:pStyle w:val="Akapitzlist"/>
        <w:autoSpaceDE w:val="0"/>
        <w:autoSpaceDN w:val="0"/>
        <w:adjustRightInd w:val="0"/>
        <w:spacing w:after="120" w:line="240" w:lineRule="auto"/>
        <w:ind w:left="425" w:hanging="425"/>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C330C9" w:rsidRPr="00075E6C">
        <w:rPr>
          <w:rFonts w:ascii="Franklin Gothic Book" w:hAnsi="Franklin Gothic Book" w:cs="Arial"/>
          <w:sz w:val="20"/>
          <w:szCs w:val="20"/>
        </w:rPr>
        <w:t>w zakresie technicznym:</w:t>
      </w:r>
    </w:p>
    <w:p w:rsidR="00111754" w:rsidRPr="008D7F32" w:rsidRDefault="00111754" w:rsidP="00E41F86">
      <w:pPr>
        <w:pStyle w:val="Akapitzlist"/>
        <w:ind w:left="360"/>
        <w:jc w:val="center"/>
        <w:rPr>
          <w:rFonts w:ascii="Franklin Gothic Book" w:hAnsi="Franklin Gothic Book"/>
          <w:b/>
          <w:sz w:val="20"/>
          <w:szCs w:val="20"/>
        </w:rPr>
      </w:pPr>
      <w:r w:rsidRPr="008D7F32">
        <w:rPr>
          <w:rFonts w:ascii="Franklin Gothic Book" w:hAnsi="Franklin Gothic Book"/>
          <w:b/>
          <w:sz w:val="20"/>
          <w:szCs w:val="20"/>
        </w:rPr>
        <w:t>Teresa Okoń</w:t>
      </w:r>
    </w:p>
    <w:p w:rsidR="00111754" w:rsidRPr="004C6252" w:rsidRDefault="00111754" w:rsidP="00E41F86">
      <w:pPr>
        <w:pStyle w:val="Akapitzlist"/>
        <w:ind w:left="360"/>
        <w:jc w:val="center"/>
        <w:rPr>
          <w:rFonts w:ascii="Franklin Gothic Book" w:hAnsi="Franklin Gothic Book"/>
          <w:sz w:val="20"/>
          <w:szCs w:val="20"/>
        </w:rPr>
      </w:pPr>
      <w:r w:rsidRPr="004C6252">
        <w:rPr>
          <w:rFonts w:ascii="Franklin Gothic Book" w:hAnsi="Franklin Gothic Book"/>
          <w:sz w:val="20"/>
          <w:szCs w:val="20"/>
        </w:rPr>
        <w:t>Inspektor ds. nieruchomości</w:t>
      </w:r>
    </w:p>
    <w:p w:rsidR="00C330C9" w:rsidRPr="004C6252" w:rsidRDefault="009A1AFA" w:rsidP="00E41F86">
      <w:pPr>
        <w:pStyle w:val="Akapitzlist"/>
        <w:ind w:left="360"/>
        <w:jc w:val="center"/>
        <w:rPr>
          <w:rFonts w:ascii="Franklin Gothic Book" w:hAnsi="Franklin Gothic Book" w:cs="Arial"/>
          <w:sz w:val="20"/>
          <w:szCs w:val="20"/>
          <w:lang w:val="en-US"/>
        </w:rPr>
      </w:pPr>
      <w:r w:rsidRPr="004C6252">
        <w:rPr>
          <w:rFonts w:ascii="Franklin Gothic Book" w:hAnsi="Franklin Gothic Book" w:cs="Arial"/>
          <w:sz w:val="20"/>
          <w:szCs w:val="20"/>
          <w:lang w:val="en-US"/>
        </w:rPr>
        <w:t>tel.: +48 15 </w:t>
      </w:r>
      <w:r w:rsidR="00111754" w:rsidRPr="004C6252">
        <w:rPr>
          <w:rFonts w:ascii="Franklin Gothic Book" w:hAnsi="Franklin Gothic Book"/>
          <w:sz w:val="20"/>
          <w:szCs w:val="20"/>
          <w:lang w:val="en-US"/>
        </w:rPr>
        <w:t>865 61 86</w:t>
      </w:r>
    </w:p>
    <w:p w:rsidR="00C330C9" w:rsidRPr="004C6252" w:rsidRDefault="00C330C9" w:rsidP="00E41F86">
      <w:pPr>
        <w:pStyle w:val="Akapitzlist"/>
        <w:ind w:left="360"/>
        <w:jc w:val="center"/>
        <w:rPr>
          <w:rFonts w:ascii="Franklin Gothic Book" w:hAnsi="Franklin Gothic Book"/>
          <w:sz w:val="20"/>
          <w:szCs w:val="20"/>
          <w:lang w:val="nl-BE"/>
        </w:rPr>
      </w:pPr>
      <w:r w:rsidRPr="004C6252">
        <w:rPr>
          <w:rFonts w:ascii="Franklin Gothic Book" w:hAnsi="Franklin Gothic Book" w:cs="Arial"/>
          <w:sz w:val="20"/>
          <w:szCs w:val="20"/>
          <w:lang w:val="en-US"/>
        </w:rPr>
        <w:t xml:space="preserve">email: </w:t>
      </w:r>
      <w:hyperlink r:id="rId11" w:history="1">
        <w:r w:rsidR="007D179E" w:rsidRPr="004C6252">
          <w:rPr>
            <w:rStyle w:val="Hipercze"/>
            <w:rFonts w:ascii="Franklin Gothic Book" w:hAnsi="Franklin Gothic Book" w:cs="Arial"/>
            <w:sz w:val="20"/>
            <w:szCs w:val="20"/>
            <w:lang w:val="en-US"/>
          </w:rPr>
          <w:t>teresa.okon@enea.pl</w:t>
        </w:r>
      </w:hyperlink>
    </w:p>
    <w:p w:rsidR="00C330C9" w:rsidRPr="004C6252" w:rsidRDefault="00C330C9" w:rsidP="00E41F86">
      <w:pPr>
        <w:pStyle w:val="Akapitzlist"/>
        <w:autoSpaceDE w:val="0"/>
        <w:autoSpaceDN w:val="0"/>
        <w:adjustRightInd w:val="0"/>
        <w:spacing w:line="300" w:lineRule="atLeast"/>
        <w:ind w:left="360"/>
        <w:rPr>
          <w:rFonts w:ascii="Franklin Gothic Book" w:eastAsia="Times" w:hAnsi="Franklin Gothic Book" w:cs="Verdana"/>
          <w:sz w:val="20"/>
          <w:szCs w:val="20"/>
        </w:rPr>
      </w:pPr>
      <w:r w:rsidRPr="004C6252">
        <w:rPr>
          <w:rFonts w:ascii="Franklin Gothic Book" w:hAnsi="Franklin Gothic Book" w:cs="Arial"/>
          <w:sz w:val="20"/>
          <w:szCs w:val="20"/>
        </w:rPr>
        <w:t>w zakresie formalnym:</w:t>
      </w:r>
    </w:p>
    <w:p w:rsidR="00060BFB" w:rsidRPr="008D7F32" w:rsidRDefault="00060BFB" w:rsidP="0011109D">
      <w:pPr>
        <w:pStyle w:val="Akapitzlist"/>
        <w:spacing w:after="120" w:line="240" w:lineRule="auto"/>
        <w:ind w:left="360"/>
        <w:jc w:val="center"/>
        <w:rPr>
          <w:rFonts w:ascii="Franklin Gothic Book" w:eastAsia="Times" w:hAnsi="Franklin Gothic Book" w:cs="Verdana"/>
          <w:b/>
          <w:sz w:val="20"/>
          <w:szCs w:val="20"/>
        </w:rPr>
      </w:pPr>
      <w:r w:rsidRPr="008D7F32">
        <w:rPr>
          <w:rFonts w:ascii="Franklin Gothic Book" w:eastAsia="Times" w:hAnsi="Franklin Gothic Book" w:cs="Verdana"/>
          <w:b/>
          <w:sz w:val="20"/>
          <w:szCs w:val="20"/>
        </w:rPr>
        <w:t>Alicja Suchoń</w:t>
      </w:r>
    </w:p>
    <w:p w:rsidR="00C330C9" w:rsidRPr="004C6252" w:rsidRDefault="008D7F32" w:rsidP="0011109D">
      <w:pPr>
        <w:pStyle w:val="Akapitzlist"/>
        <w:spacing w:after="12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060BFB" w:rsidRPr="004C6252">
        <w:rPr>
          <w:rFonts w:ascii="Franklin Gothic Book" w:hAnsi="Franklin Gothic Book" w:cs="Arial"/>
          <w:sz w:val="20"/>
          <w:szCs w:val="20"/>
        </w:rPr>
        <w:t>Specjalista d/s Zakupów</w:t>
      </w:r>
    </w:p>
    <w:p w:rsidR="00C330C9" w:rsidRPr="004C6252" w:rsidRDefault="00060BFB" w:rsidP="0011109D">
      <w:pPr>
        <w:spacing w:after="120"/>
        <w:jc w:val="center"/>
        <w:rPr>
          <w:rFonts w:ascii="Franklin Gothic Book" w:hAnsi="Franklin Gothic Book" w:cs="Arial"/>
          <w:szCs w:val="20"/>
          <w:lang w:val="en-US"/>
        </w:rPr>
      </w:pPr>
      <w:r w:rsidRPr="004C6252">
        <w:rPr>
          <w:rFonts w:ascii="Franklin Gothic Book" w:hAnsi="Franklin Gothic Book" w:cs="Arial"/>
          <w:szCs w:val="20"/>
          <w:lang w:val="en-US"/>
        </w:rPr>
        <w:t>tel. +48 15 865 66 77</w:t>
      </w:r>
      <w:r w:rsidR="00C330C9" w:rsidRPr="004C6252">
        <w:rPr>
          <w:rFonts w:ascii="Franklin Gothic Book" w:hAnsi="Franklin Gothic Book" w:cs="Arial"/>
          <w:szCs w:val="20"/>
          <w:lang w:val="en-US"/>
        </w:rPr>
        <w:t>; fax: +48 15 865 61 88</w:t>
      </w:r>
    </w:p>
    <w:p w:rsidR="00C330C9" w:rsidRPr="004C6252" w:rsidRDefault="00C330C9" w:rsidP="0011109D">
      <w:pPr>
        <w:spacing w:after="120"/>
        <w:jc w:val="center"/>
        <w:rPr>
          <w:rFonts w:ascii="Franklin Gothic Book" w:hAnsi="Franklin Gothic Book" w:cs="Arial"/>
          <w:szCs w:val="20"/>
          <w:lang w:val="en-US"/>
        </w:rPr>
      </w:pPr>
      <w:r w:rsidRPr="004C6252">
        <w:rPr>
          <w:rFonts w:ascii="Franklin Gothic Book" w:hAnsi="Franklin Gothic Book" w:cs="Arial"/>
          <w:szCs w:val="20"/>
          <w:lang w:val="en-US"/>
        </w:rPr>
        <w:t xml:space="preserve">email: </w:t>
      </w:r>
      <w:hyperlink r:id="rId12" w:history="1">
        <w:r w:rsidR="00060BFB" w:rsidRPr="004C6252">
          <w:rPr>
            <w:rStyle w:val="Hipercze"/>
            <w:rFonts w:ascii="Franklin Gothic Book" w:hAnsi="Franklin Gothic Book" w:cs="Arial"/>
            <w:szCs w:val="20"/>
            <w:lang w:val="en-US"/>
          </w:rPr>
          <w:t>alicja.suchon@enea.pl</w:t>
        </w:r>
      </w:hyperlink>
    </w:p>
    <w:p w:rsidR="004F08C0" w:rsidRPr="008D7F32" w:rsidRDefault="004F08C0" w:rsidP="00F71367">
      <w:pPr>
        <w:pStyle w:val="Akapitzlist"/>
        <w:numPr>
          <w:ilvl w:val="0"/>
          <w:numId w:val="2"/>
        </w:numPr>
        <w:shd w:val="clear" w:color="auto" w:fill="FFFFFF" w:themeFill="background1"/>
        <w:spacing w:after="120" w:line="240" w:lineRule="auto"/>
        <w:ind w:left="426" w:hanging="426"/>
        <w:contextualSpacing w:val="0"/>
        <w:jc w:val="both"/>
        <w:rPr>
          <w:rFonts w:ascii="Franklin Gothic Book" w:hAnsi="Franklin Gothic Book" w:cs="Arial"/>
          <w:sz w:val="20"/>
          <w:szCs w:val="20"/>
        </w:rPr>
      </w:pPr>
      <w:r w:rsidRPr="008D7F32">
        <w:rPr>
          <w:rFonts w:ascii="Franklin Gothic Book" w:hAnsi="Franklin Gothic Book" w:cs="Arial"/>
          <w:sz w:val="20"/>
          <w:szCs w:val="20"/>
        </w:rPr>
        <w:t>Przetarg prowadzony będzie na zasadach określonych w regulaminie wewnętrznym Enea Połaniec S.A.</w:t>
      </w:r>
    </w:p>
    <w:p w:rsidR="004F08C0" w:rsidRPr="008D7F32" w:rsidRDefault="004F08C0" w:rsidP="00F71367">
      <w:pPr>
        <w:pStyle w:val="Akapitzlist"/>
        <w:numPr>
          <w:ilvl w:val="0"/>
          <w:numId w:val="2"/>
        </w:numPr>
        <w:spacing w:after="120" w:line="240" w:lineRule="auto"/>
        <w:ind w:left="426" w:hanging="426"/>
        <w:contextualSpacing w:val="0"/>
        <w:jc w:val="both"/>
        <w:rPr>
          <w:rFonts w:ascii="Franklin Gothic Book" w:hAnsi="Franklin Gothic Book" w:cs="Arial"/>
          <w:sz w:val="20"/>
          <w:szCs w:val="20"/>
        </w:rPr>
      </w:pPr>
      <w:r w:rsidRPr="008D7F32">
        <w:rPr>
          <w:rFonts w:ascii="Franklin Gothic Book" w:hAnsi="Franklin Gothic Book" w:cs="Arial"/>
          <w:sz w:val="20"/>
          <w:szCs w:val="20"/>
        </w:rPr>
        <w:t>Zamawiający zastrzega sobie możliwość zmiany warunków przetargu określonych w niniejszym ogłoszeniu lub odwołania przetargu bez podania przyczyn.</w:t>
      </w:r>
    </w:p>
    <w:p w:rsidR="008F0A5C" w:rsidRPr="008D7F32" w:rsidRDefault="008F0A5C" w:rsidP="00F71367">
      <w:pPr>
        <w:pStyle w:val="Akapitzlist"/>
        <w:numPr>
          <w:ilvl w:val="0"/>
          <w:numId w:val="2"/>
        </w:numPr>
        <w:shd w:val="clear" w:color="auto" w:fill="FFFFFF" w:themeFill="background1"/>
        <w:spacing w:after="120" w:line="240" w:lineRule="auto"/>
        <w:ind w:left="426" w:hanging="426"/>
        <w:contextualSpacing w:val="0"/>
        <w:jc w:val="both"/>
        <w:rPr>
          <w:rFonts w:ascii="Franklin Gothic Book" w:hAnsi="Franklin Gothic Book" w:cstheme="minorHAnsi"/>
          <w:color w:val="000000" w:themeColor="text1"/>
          <w:sz w:val="20"/>
          <w:szCs w:val="20"/>
          <w:lang w:eastAsia="ja-JP"/>
        </w:rPr>
      </w:pPr>
      <w:r w:rsidRPr="008D7F32">
        <w:rPr>
          <w:rFonts w:ascii="Franklin Gothic Book" w:hAnsi="Franklin Gothic Book" w:cstheme="minorHAnsi"/>
          <w:color w:val="000000" w:themeColor="text1"/>
          <w:sz w:val="20"/>
          <w:szCs w:val="20"/>
          <w:lang w:eastAsia="ja-JP"/>
        </w:rPr>
        <w:t xml:space="preserve">Umowa będzie zawarta zgodnie ze wzorem stanowiącym </w:t>
      </w:r>
      <w:r w:rsidRPr="00EB2F56">
        <w:rPr>
          <w:rFonts w:ascii="Franklin Gothic Book" w:hAnsi="Franklin Gothic Book" w:cstheme="minorHAnsi"/>
          <w:color w:val="000000" w:themeColor="text1"/>
          <w:sz w:val="20"/>
          <w:szCs w:val="20"/>
          <w:lang w:eastAsia="ja-JP"/>
        </w:rPr>
        <w:t>załącznik nr 3</w:t>
      </w:r>
      <w:r w:rsidRPr="008D7F32">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8F0A5C" w:rsidRPr="008D7F32" w:rsidRDefault="008F0A5C" w:rsidP="00F71367">
      <w:pPr>
        <w:pStyle w:val="Akapitzlist"/>
        <w:numPr>
          <w:ilvl w:val="0"/>
          <w:numId w:val="2"/>
        </w:numPr>
        <w:spacing w:after="120" w:line="240" w:lineRule="auto"/>
        <w:ind w:left="426" w:hanging="426"/>
        <w:contextualSpacing w:val="0"/>
        <w:rPr>
          <w:rFonts w:ascii="Franklin Gothic Book" w:hAnsi="Franklin Gothic Book" w:cstheme="minorHAnsi"/>
          <w:sz w:val="20"/>
          <w:szCs w:val="20"/>
        </w:rPr>
      </w:pPr>
      <w:r w:rsidRPr="008D7F32">
        <w:rPr>
          <w:rFonts w:ascii="Franklin Gothic Book" w:hAnsi="Franklin Gothic Book" w:cstheme="minorHAnsi"/>
          <w:sz w:val="20"/>
          <w:szCs w:val="20"/>
        </w:rPr>
        <w:t xml:space="preserve">Integralną częścią ogłoszenia jest klauzula informacyjna wynikająca z obowiązku informacyjnego Administratora (Enea Połaniec S.A.) stanowiąca </w:t>
      </w:r>
      <w:r w:rsidRPr="00EB2F56">
        <w:rPr>
          <w:rFonts w:ascii="Franklin Gothic Book" w:hAnsi="Franklin Gothic Book" w:cstheme="minorHAnsi"/>
          <w:sz w:val="20"/>
          <w:szCs w:val="20"/>
        </w:rPr>
        <w:t>Załącznik nr 5</w:t>
      </w:r>
      <w:r w:rsidRPr="008D7F32">
        <w:rPr>
          <w:rFonts w:ascii="Franklin Gothic Book" w:hAnsi="Franklin Gothic Book" w:cstheme="minorHAnsi"/>
          <w:sz w:val="20"/>
          <w:szCs w:val="20"/>
        </w:rPr>
        <w:t xml:space="preserve"> do ogłoszenia.</w:t>
      </w:r>
    </w:p>
    <w:p w:rsidR="00817FB2" w:rsidRPr="004C6252" w:rsidRDefault="00817FB2" w:rsidP="004F08C0">
      <w:pPr>
        <w:pStyle w:val="Akapitzlist"/>
        <w:spacing w:line="300" w:lineRule="atLeast"/>
        <w:ind w:left="0"/>
        <w:jc w:val="both"/>
        <w:rPr>
          <w:rFonts w:ascii="Franklin Gothic Book" w:hAnsi="Franklin Gothic Book" w:cs="Arial"/>
          <w:b/>
          <w:sz w:val="20"/>
          <w:szCs w:val="20"/>
        </w:rPr>
      </w:pPr>
    </w:p>
    <w:p w:rsidR="00074437" w:rsidRPr="004C6252" w:rsidRDefault="00750E11" w:rsidP="004F08C0">
      <w:pPr>
        <w:pStyle w:val="Akapitzlist"/>
        <w:spacing w:line="300" w:lineRule="atLeast"/>
        <w:ind w:left="0"/>
        <w:jc w:val="both"/>
        <w:rPr>
          <w:rFonts w:ascii="Franklin Gothic Book" w:hAnsi="Franklin Gothic Book" w:cs="Arial"/>
          <w:b/>
          <w:sz w:val="20"/>
          <w:szCs w:val="20"/>
          <w:u w:val="single"/>
        </w:rPr>
      </w:pPr>
      <w:r w:rsidRPr="004C6252">
        <w:rPr>
          <w:rFonts w:ascii="Franklin Gothic Book" w:hAnsi="Franklin Gothic Book" w:cs="Arial"/>
          <w:b/>
          <w:sz w:val="20"/>
          <w:szCs w:val="20"/>
          <w:u w:val="single"/>
        </w:rPr>
        <w:t>Załączniki</w:t>
      </w:r>
      <w:r w:rsidR="00074437" w:rsidRPr="004C6252">
        <w:rPr>
          <w:rFonts w:ascii="Franklin Gothic Book" w:hAnsi="Franklin Gothic Book" w:cs="Arial"/>
          <w:b/>
          <w:sz w:val="20"/>
          <w:szCs w:val="20"/>
          <w:u w:val="single"/>
        </w:rPr>
        <w:t xml:space="preserve">: </w:t>
      </w:r>
    </w:p>
    <w:p w:rsidR="002C2736" w:rsidRPr="00D32EB2" w:rsidRDefault="00181469" w:rsidP="00E41F86">
      <w:pPr>
        <w:pStyle w:val="Akapitzlist"/>
        <w:spacing w:line="300" w:lineRule="atLeast"/>
        <w:ind w:left="0"/>
        <w:jc w:val="both"/>
        <w:rPr>
          <w:rFonts w:ascii="Franklin Gothic Book" w:hAnsi="Franklin Gothic Book"/>
          <w:iCs/>
          <w:sz w:val="20"/>
          <w:szCs w:val="20"/>
        </w:rPr>
      </w:pPr>
      <w:r w:rsidRPr="00D32EB2">
        <w:rPr>
          <w:rFonts w:ascii="Franklin Gothic Book" w:hAnsi="Franklin Gothic Book" w:cs="Arial"/>
          <w:sz w:val="20"/>
          <w:szCs w:val="20"/>
        </w:rPr>
        <w:t>Zał</w:t>
      </w:r>
      <w:r w:rsidR="00EA5172" w:rsidRPr="00D32EB2">
        <w:rPr>
          <w:rFonts w:ascii="Franklin Gothic Book" w:hAnsi="Franklin Gothic Book" w:cs="Arial"/>
          <w:sz w:val="20"/>
          <w:szCs w:val="20"/>
        </w:rPr>
        <w:t>ą</w:t>
      </w:r>
      <w:r w:rsidR="008F5F73" w:rsidRPr="00D32EB2">
        <w:rPr>
          <w:rFonts w:ascii="Franklin Gothic Book" w:hAnsi="Franklin Gothic Book" w:cs="Arial"/>
          <w:sz w:val="20"/>
          <w:szCs w:val="20"/>
        </w:rPr>
        <w:t xml:space="preserve">cznik </w:t>
      </w:r>
      <w:r w:rsidR="0097519F" w:rsidRPr="00D32EB2">
        <w:rPr>
          <w:rFonts w:ascii="Franklin Gothic Book" w:hAnsi="Franklin Gothic Book" w:cs="Arial"/>
          <w:sz w:val="20"/>
          <w:szCs w:val="20"/>
        </w:rPr>
        <w:t>nr 1</w:t>
      </w:r>
      <w:r w:rsidRPr="00D32EB2">
        <w:rPr>
          <w:rFonts w:ascii="Franklin Gothic Book" w:hAnsi="Franklin Gothic Book" w:cs="Arial"/>
          <w:sz w:val="20"/>
          <w:szCs w:val="20"/>
        </w:rPr>
        <w:t xml:space="preserve"> </w:t>
      </w:r>
      <w:r w:rsidR="008F5F73" w:rsidRPr="00D32EB2">
        <w:rPr>
          <w:rFonts w:ascii="Franklin Gothic Book" w:hAnsi="Franklin Gothic Book" w:cs="Arial"/>
          <w:sz w:val="20"/>
          <w:szCs w:val="20"/>
        </w:rPr>
        <w:t xml:space="preserve">do ogłoszenia </w:t>
      </w:r>
      <w:r w:rsidRPr="00D32EB2">
        <w:rPr>
          <w:rFonts w:ascii="Franklin Gothic Book" w:hAnsi="Franklin Gothic Book" w:cs="Arial"/>
          <w:sz w:val="20"/>
          <w:szCs w:val="20"/>
        </w:rPr>
        <w:t xml:space="preserve">- </w:t>
      </w:r>
      <w:r w:rsidR="00A72FB0" w:rsidRPr="00D32EB2">
        <w:rPr>
          <w:rFonts w:ascii="Franklin Gothic Book" w:hAnsi="Franklin Gothic Book" w:cs="Arial"/>
          <w:sz w:val="20"/>
          <w:szCs w:val="20"/>
        </w:rPr>
        <w:t>Specy</w:t>
      </w:r>
      <w:r w:rsidR="008F5F73" w:rsidRPr="00D32EB2">
        <w:rPr>
          <w:rFonts w:ascii="Franklin Gothic Book" w:hAnsi="Franklin Gothic Book" w:cs="Arial"/>
          <w:sz w:val="20"/>
          <w:szCs w:val="20"/>
        </w:rPr>
        <w:t>fikacja  istotnych   warunków zamówienia  ( SIWZ)</w:t>
      </w:r>
      <w:r w:rsidR="0097519F" w:rsidRPr="00D32EB2">
        <w:rPr>
          <w:rFonts w:ascii="Franklin Gothic Book" w:hAnsi="Franklin Gothic Book" w:cs="Arial"/>
          <w:sz w:val="20"/>
          <w:szCs w:val="20"/>
        </w:rPr>
        <w:t xml:space="preserve"> </w:t>
      </w:r>
    </w:p>
    <w:p w:rsidR="003109B9" w:rsidRPr="00D32EB2" w:rsidRDefault="003109B9" w:rsidP="004E592C">
      <w:pPr>
        <w:pStyle w:val="Akapitzlist"/>
        <w:spacing w:line="300" w:lineRule="atLeast"/>
        <w:ind w:left="0"/>
        <w:jc w:val="both"/>
        <w:rPr>
          <w:rFonts w:ascii="Franklin Gothic Book" w:hAnsi="Franklin Gothic Book" w:cs="Arial"/>
          <w:sz w:val="20"/>
          <w:szCs w:val="20"/>
        </w:rPr>
      </w:pPr>
      <w:r w:rsidRPr="00D32EB2">
        <w:rPr>
          <w:rFonts w:ascii="Franklin Gothic Book" w:hAnsi="Franklin Gothic Book" w:cs="Arial"/>
          <w:sz w:val="20"/>
          <w:szCs w:val="20"/>
        </w:rPr>
        <w:t xml:space="preserve">Załącznik nr 2 </w:t>
      </w:r>
      <w:r w:rsidR="00137981" w:rsidRPr="00D32EB2">
        <w:rPr>
          <w:rFonts w:ascii="Franklin Gothic Book" w:hAnsi="Franklin Gothic Book" w:cs="Arial"/>
          <w:sz w:val="20"/>
          <w:szCs w:val="20"/>
        </w:rPr>
        <w:t xml:space="preserve">do ogłoszenia - </w:t>
      </w:r>
      <w:r w:rsidRPr="00D32EB2">
        <w:rPr>
          <w:rFonts w:ascii="Franklin Gothic Book" w:hAnsi="Franklin Gothic Book" w:cs="Arial"/>
          <w:sz w:val="20"/>
          <w:szCs w:val="20"/>
        </w:rPr>
        <w:t>formularz oferty</w:t>
      </w:r>
    </w:p>
    <w:p w:rsidR="00D32EB2" w:rsidRDefault="004E592C" w:rsidP="00D32EB2">
      <w:pPr>
        <w:pStyle w:val="Akapitzlist"/>
        <w:spacing w:line="300" w:lineRule="atLeast"/>
        <w:ind w:left="0"/>
        <w:jc w:val="both"/>
        <w:rPr>
          <w:rFonts w:ascii="Franklin Gothic Book" w:hAnsi="Franklin Gothic Book" w:cs="Arial"/>
          <w:sz w:val="20"/>
          <w:szCs w:val="20"/>
        </w:rPr>
      </w:pPr>
      <w:r w:rsidRPr="00D32EB2">
        <w:rPr>
          <w:rFonts w:ascii="Franklin Gothic Book" w:hAnsi="Franklin Gothic Book" w:cs="Arial"/>
          <w:sz w:val="20"/>
          <w:szCs w:val="20"/>
        </w:rPr>
        <w:t>Załącznik nr 3 do ogłoszenia - Wzór umowy.</w:t>
      </w:r>
    </w:p>
    <w:p w:rsidR="00D32EB2" w:rsidRDefault="00D32EB2" w:rsidP="00D32EB2">
      <w:pPr>
        <w:pStyle w:val="Akapitzlist"/>
        <w:spacing w:line="300" w:lineRule="atLeast"/>
        <w:ind w:left="0"/>
        <w:jc w:val="both"/>
        <w:rPr>
          <w:rFonts w:ascii="Franklin Gothic Book" w:hAnsi="Franklin Gothic Book" w:cs="Calibri"/>
          <w:sz w:val="20"/>
          <w:szCs w:val="20"/>
        </w:rPr>
      </w:pPr>
      <w:r w:rsidRPr="00D32EB2">
        <w:rPr>
          <w:rFonts w:ascii="Franklin Gothic Book" w:hAnsi="Franklin Gothic Book" w:cs="Calibri"/>
          <w:color w:val="000000"/>
          <w:sz w:val="20"/>
          <w:szCs w:val="20"/>
        </w:rPr>
        <w:t xml:space="preserve">Załącznik nr 4 do ogłoszenia - Oświadczenie </w:t>
      </w:r>
      <w:r w:rsidRPr="00D32EB2">
        <w:rPr>
          <w:rFonts w:ascii="Franklin Gothic Book" w:hAnsi="Franklin Gothic Book" w:cs="Calibri"/>
          <w:sz w:val="20"/>
          <w:szCs w:val="20"/>
        </w:rPr>
        <w:t>o wypełnieniu obowiązku informacyjnego,</w:t>
      </w:r>
    </w:p>
    <w:p w:rsidR="00D32EB2" w:rsidRDefault="00D32EB2" w:rsidP="00D32EB2">
      <w:pPr>
        <w:pStyle w:val="Akapitzlist"/>
        <w:spacing w:line="300" w:lineRule="atLeast"/>
        <w:ind w:left="0"/>
        <w:jc w:val="both"/>
        <w:rPr>
          <w:rFonts w:ascii="Franklin Gothic Book" w:hAnsi="Franklin Gothic Book" w:cs="Calibri"/>
          <w:color w:val="000000"/>
          <w:sz w:val="20"/>
          <w:szCs w:val="20"/>
        </w:rPr>
      </w:pPr>
      <w:r w:rsidRPr="00D32EB2">
        <w:rPr>
          <w:rFonts w:ascii="Franklin Gothic Book" w:hAnsi="Franklin Gothic Book" w:cs="Calibri"/>
          <w:color w:val="000000"/>
          <w:sz w:val="20"/>
          <w:szCs w:val="20"/>
        </w:rPr>
        <w:t>Załącznik nr 5 do ogłoszenia - Klauzula Informacyjna,</w:t>
      </w:r>
    </w:p>
    <w:p w:rsidR="00D32EB2" w:rsidRPr="00D32EB2" w:rsidRDefault="00D32EB2" w:rsidP="00D32EB2">
      <w:pPr>
        <w:pStyle w:val="Akapitzlist"/>
        <w:spacing w:line="300" w:lineRule="atLeast"/>
        <w:ind w:left="0"/>
        <w:jc w:val="both"/>
        <w:rPr>
          <w:rFonts w:ascii="Franklin Gothic Book" w:hAnsi="Franklin Gothic Book" w:cs="Arial"/>
          <w:sz w:val="20"/>
          <w:szCs w:val="20"/>
        </w:rPr>
      </w:pPr>
      <w:r w:rsidRPr="00D32EB2">
        <w:rPr>
          <w:rFonts w:ascii="Franklin Gothic Book" w:hAnsi="Franklin Gothic Book" w:cs="Calibri"/>
          <w:color w:val="000000"/>
          <w:sz w:val="20"/>
          <w:szCs w:val="20"/>
        </w:rPr>
        <w:lastRenderedPageBreak/>
        <w:t xml:space="preserve">Załącznik nr 6 do ogłoszenia - Oświadczenie </w:t>
      </w:r>
      <w:r w:rsidRPr="00D32EB2">
        <w:rPr>
          <w:rFonts w:ascii="Franklin Gothic Book" w:hAnsi="Franklin Gothic Book" w:cs="Calibri"/>
          <w:sz w:val="20"/>
          <w:szCs w:val="20"/>
        </w:rPr>
        <w:t>o wyrażeniu zgody na przetwarzanie przez Enea Połaniec S.A. danych osobowych.</w:t>
      </w:r>
    </w:p>
    <w:p w:rsidR="00817FB2" w:rsidRPr="004C6252" w:rsidRDefault="00817FB2">
      <w:pPr>
        <w:spacing w:after="160" w:line="259" w:lineRule="auto"/>
        <w:rPr>
          <w:rFonts w:ascii="Franklin Gothic Book" w:hAnsi="Franklin Gothic Book"/>
          <w:b/>
          <w:szCs w:val="20"/>
        </w:rPr>
      </w:pPr>
    </w:p>
    <w:p w:rsidR="00C7605F" w:rsidRPr="004C6252" w:rsidRDefault="00C7605F">
      <w:pPr>
        <w:spacing w:after="160" w:line="259" w:lineRule="auto"/>
        <w:rPr>
          <w:rFonts w:ascii="Franklin Gothic Book" w:hAnsi="Franklin Gothic Book"/>
          <w:b/>
          <w:szCs w:val="20"/>
        </w:rPr>
      </w:pPr>
    </w:p>
    <w:p w:rsidR="00C7605F" w:rsidRPr="004C6252" w:rsidRDefault="00C7605F">
      <w:pPr>
        <w:spacing w:after="160" w:line="259" w:lineRule="auto"/>
        <w:rPr>
          <w:rFonts w:ascii="Franklin Gothic Book" w:hAnsi="Franklin Gothic Book"/>
          <w:b/>
          <w:szCs w:val="20"/>
        </w:rPr>
      </w:pPr>
    </w:p>
    <w:p w:rsidR="00C7605F" w:rsidRPr="004C6252" w:rsidRDefault="00C7605F">
      <w:pPr>
        <w:spacing w:after="160" w:line="259" w:lineRule="auto"/>
        <w:rPr>
          <w:rFonts w:ascii="Franklin Gothic Book" w:hAnsi="Franklin Gothic Book"/>
          <w:b/>
          <w:szCs w:val="20"/>
        </w:rPr>
      </w:pPr>
    </w:p>
    <w:p w:rsidR="00C7605F" w:rsidRDefault="00C7605F">
      <w:pPr>
        <w:spacing w:after="160" w:line="259" w:lineRule="auto"/>
        <w:rPr>
          <w:rFonts w:ascii="Franklin Gothic Book" w:hAnsi="Franklin Gothic Book"/>
          <w:b/>
          <w:szCs w:val="20"/>
        </w:rPr>
      </w:pPr>
    </w:p>
    <w:p w:rsidR="004C6252" w:rsidRDefault="004C6252">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6C24A8" w:rsidRDefault="006C24A8">
      <w:pPr>
        <w:spacing w:after="160" w:line="259" w:lineRule="auto"/>
        <w:rPr>
          <w:rFonts w:ascii="Franklin Gothic Book" w:hAnsi="Franklin Gothic Book"/>
          <w:b/>
          <w:szCs w:val="20"/>
        </w:rPr>
      </w:pPr>
    </w:p>
    <w:p w:rsidR="006C24A8" w:rsidRDefault="006C24A8">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BA3CFE" w:rsidRDefault="00BA3CFE">
      <w:pPr>
        <w:spacing w:after="160" w:line="259" w:lineRule="auto"/>
        <w:rPr>
          <w:rFonts w:ascii="Franklin Gothic Book" w:hAnsi="Franklin Gothic Book"/>
          <w:b/>
          <w:szCs w:val="20"/>
        </w:rPr>
      </w:pPr>
    </w:p>
    <w:p w:rsidR="00BA3CFE" w:rsidRDefault="00BA3CFE">
      <w:pPr>
        <w:spacing w:after="160" w:line="259" w:lineRule="auto"/>
        <w:rPr>
          <w:rFonts w:ascii="Franklin Gothic Book" w:hAnsi="Franklin Gothic Book"/>
          <w:b/>
          <w:szCs w:val="20"/>
        </w:rPr>
      </w:pPr>
    </w:p>
    <w:p w:rsidR="00BA3CFE" w:rsidRDefault="00BA3CFE">
      <w:pPr>
        <w:spacing w:after="160" w:line="259" w:lineRule="auto"/>
        <w:rPr>
          <w:rFonts w:ascii="Franklin Gothic Book" w:hAnsi="Franklin Gothic Book"/>
          <w:b/>
          <w:szCs w:val="20"/>
        </w:rPr>
      </w:pPr>
    </w:p>
    <w:p w:rsidR="00BA3CFE" w:rsidRDefault="00BA3CFE">
      <w:pPr>
        <w:spacing w:after="160" w:line="259" w:lineRule="auto"/>
        <w:rPr>
          <w:rFonts w:ascii="Franklin Gothic Book" w:hAnsi="Franklin Gothic Book"/>
          <w:b/>
          <w:szCs w:val="20"/>
        </w:rPr>
      </w:pPr>
    </w:p>
    <w:p w:rsidR="00BA3CFE" w:rsidRDefault="00BA3CF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047558" w:rsidRPr="00150089" w:rsidRDefault="00047558" w:rsidP="00D534A0">
      <w:pPr>
        <w:jc w:val="right"/>
        <w:outlineLvl w:val="0"/>
        <w:rPr>
          <w:rFonts w:ascii="Franklin Gothic Book" w:hAnsi="Franklin Gothic Book" w:cs="Arial"/>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150089">
        <w:rPr>
          <w:rFonts w:ascii="Franklin Gothic Book" w:hAnsi="Franklin Gothic Book" w:cs="Arial"/>
          <w:szCs w:val="20"/>
        </w:rPr>
        <w:lastRenderedPageBreak/>
        <w:t>Zał</w:t>
      </w:r>
      <w:r w:rsidR="002D74B8" w:rsidRPr="00150089">
        <w:rPr>
          <w:rFonts w:ascii="Franklin Gothic Book" w:hAnsi="Franklin Gothic Book" w:cs="Arial"/>
          <w:szCs w:val="20"/>
        </w:rPr>
        <w:t>ą</w:t>
      </w:r>
      <w:r w:rsidR="0097519F" w:rsidRPr="00150089">
        <w:rPr>
          <w:rFonts w:ascii="Franklin Gothic Book" w:hAnsi="Franklin Gothic Book" w:cs="Arial"/>
          <w:szCs w:val="20"/>
        </w:rPr>
        <w:t>cznik nr 1</w:t>
      </w:r>
      <w:r w:rsidR="008F5F73" w:rsidRPr="00150089">
        <w:rPr>
          <w:rFonts w:ascii="Franklin Gothic Book" w:hAnsi="Franklin Gothic Book" w:cs="Arial"/>
          <w:szCs w:val="20"/>
        </w:rPr>
        <w:t xml:space="preserve"> </w:t>
      </w:r>
      <w:r w:rsidRPr="00150089">
        <w:rPr>
          <w:rFonts w:ascii="Franklin Gothic Book" w:hAnsi="Franklin Gothic Book" w:cs="Arial"/>
          <w:szCs w:val="20"/>
        </w:rPr>
        <w:t xml:space="preserve">do 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DA205F" w:rsidRPr="004C6252" w:rsidRDefault="00DA205F" w:rsidP="005C6792">
      <w:pPr>
        <w:jc w:val="center"/>
        <w:rPr>
          <w:rFonts w:ascii="Franklin Gothic Book" w:hAnsi="Franklin Gothic Book" w:cs="Arial"/>
          <w:b/>
          <w:szCs w:val="20"/>
        </w:rPr>
      </w:pPr>
    </w:p>
    <w:p w:rsidR="00705043" w:rsidRDefault="00705043" w:rsidP="002E1222">
      <w:pPr>
        <w:spacing w:line="360" w:lineRule="auto"/>
        <w:jc w:val="center"/>
        <w:rPr>
          <w:rFonts w:ascii="Franklin Gothic Book" w:hAnsi="Franklin Gothic Book" w:cs="Arial"/>
          <w:szCs w:val="20"/>
        </w:rPr>
      </w:pPr>
      <w:r>
        <w:rPr>
          <w:rFonts w:ascii="Franklin Gothic Book" w:hAnsi="Franklin Gothic Book" w:cs="Arial"/>
          <w:b/>
          <w:szCs w:val="20"/>
        </w:rPr>
        <w:t xml:space="preserve">Specyfikacja Istotnych Warunków Zamówienia - </w:t>
      </w:r>
      <w:r w:rsidR="002E1222" w:rsidRPr="00D3039B">
        <w:rPr>
          <w:rFonts w:ascii="Franklin Gothic Book" w:hAnsi="Franklin Gothic Book" w:cs="Arial"/>
          <w:b/>
          <w:szCs w:val="20"/>
        </w:rPr>
        <w:t xml:space="preserve">SIWZ </w:t>
      </w:r>
    </w:p>
    <w:p w:rsidR="002E1222" w:rsidRPr="00D3039B" w:rsidRDefault="002E1222" w:rsidP="002E1222">
      <w:pPr>
        <w:spacing w:line="360" w:lineRule="auto"/>
        <w:jc w:val="center"/>
        <w:rPr>
          <w:rFonts w:ascii="Franklin Gothic Book" w:hAnsi="Franklin Gothic Book" w:cs="Arial"/>
          <w:szCs w:val="20"/>
        </w:rPr>
      </w:pPr>
      <w:r w:rsidRPr="00D3039B">
        <w:rPr>
          <w:rFonts w:ascii="Franklin Gothic Book" w:hAnsi="Franklin Gothic Book" w:cs="Arial"/>
          <w:szCs w:val="20"/>
        </w:rPr>
        <w:t xml:space="preserve"> zakres prac</w:t>
      </w:r>
    </w:p>
    <w:p w:rsidR="002E1222" w:rsidRPr="00D3039B" w:rsidRDefault="002E1222" w:rsidP="002E1222">
      <w:pPr>
        <w:spacing w:after="120"/>
        <w:jc w:val="center"/>
        <w:rPr>
          <w:rFonts w:ascii="Franklin Gothic Book" w:hAnsi="Franklin Gothic Book" w:cs="Arial"/>
          <w:szCs w:val="20"/>
        </w:rPr>
      </w:pPr>
      <w:r w:rsidRPr="00D3039B">
        <w:rPr>
          <w:rFonts w:ascii="Franklin Gothic Book" w:hAnsi="Franklin Gothic Book" w:cs="Arial"/>
          <w:szCs w:val="20"/>
        </w:rPr>
        <w:t>dla Rzeczoznawcy Majątkowego celem wykonania analizy stawek czynszu (zł/m2) za najem  i dzierżawę, obowiązujących na terenie elektrowni w porównaniu ze stawkami rynkowymi obowiązującymi na rynku lokalnym (regionalnym)</w:t>
      </w:r>
    </w:p>
    <w:p w:rsidR="002E1222" w:rsidRPr="00D3039B" w:rsidRDefault="002E1222" w:rsidP="008B5B96">
      <w:pPr>
        <w:pStyle w:val="Akapitzlist"/>
        <w:numPr>
          <w:ilvl w:val="0"/>
          <w:numId w:val="18"/>
        </w:numPr>
        <w:spacing w:after="120" w:line="240" w:lineRule="auto"/>
        <w:ind w:left="709" w:hanging="283"/>
        <w:rPr>
          <w:rFonts w:ascii="Franklin Gothic Book" w:eastAsia="Times New Roman" w:hAnsi="Franklin Gothic Book" w:cs="Arial"/>
          <w:sz w:val="20"/>
          <w:szCs w:val="20"/>
          <w:lang w:eastAsia="pl-PL"/>
        </w:rPr>
      </w:pPr>
      <w:r w:rsidRPr="00D3039B">
        <w:rPr>
          <w:rFonts w:ascii="Franklin Gothic Book" w:eastAsia="Times New Roman" w:hAnsi="Franklin Gothic Book"/>
          <w:sz w:val="20"/>
          <w:szCs w:val="20"/>
          <w:lang w:eastAsia="pl-PL"/>
        </w:rPr>
        <w:t xml:space="preserve">Przedmiotem umowy jest </w:t>
      </w:r>
      <w:r w:rsidRPr="00D3039B">
        <w:rPr>
          <w:rFonts w:ascii="Franklin Gothic Book" w:eastAsia="Times New Roman" w:hAnsi="Franklin Gothic Book" w:cs="Arial"/>
          <w:sz w:val="20"/>
          <w:szCs w:val="20"/>
          <w:lang w:eastAsia="pl-PL"/>
        </w:rPr>
        <w:t>analiza stawek czynszu (zł/m2) za najem i dzierżawę,  obowiązujących na terenie elektrowni w porównaniu ze stawkami rynkowymi obowiązującymi na rynku lokalnym (regionalnym).</w:t>
      </w:r>
    </w:p>
    <w:tbl>
      <w:tblPr>
        <w:tblW w:w="9398" w:type="dxa"/>
        <w:tblInd w:w="-30" w:type="dxa"/>
        <w:tblLayout w:type="fixed"/>
        <w:tblCellMar>
          <w:left w:w="70" w:type="dxa"/>
          <w:right w:w="70" w:type="dxa"/>
        </w:tblCellMar>
        <w:tblLook w:val="0000" w:firstRow="0" w:lastRow="0" w:firstColumn="0" w:lastColumn="0" w:noHBand="0" w:noVBand="0"/>
      </w:tblPr>
      <w:tblGrid>
        <w:gridCol w:w="456"/>
        <w:gridCol w:w="8942"/>
      </w:tblGrid>
      <w:tr w:rsidR="002E1222" w:rsidRPr="00D3039B" w:rsidTr="002E1222">
        <w:trPr>
          <w:trHeight w:val="290"/>
        </w:trPr>
        <w:tc>
          <w:tcPr>
            <w:tcW w:w="456" w:type="dxa"/>
            <w:tcBorders>
              <w:top w:val="nil"/>
              <w:left w:val="nil"/>
              <w:bottom w:val="nil"/>
              <w:right w:val="nil"/>
            </w:tcBorders>
          </w:tcPr>
          <w:p w:rsidR="002E1222" w:rsidRPr="00D3039B" w:rsidRDefault="002E1222" w:rsidP="002E1222">
            <w:pPr>
              <w:autoSpaceDE w:val="0"/>
              <w:autoSpaceDN w:val="0"/>
              <w:adjustRightInd w:val="0"/>
              <w:jc w:val="center"/>
              <w:rPr>
                <w:rFonts w:ascii="Franklin Gothic Book" w:hAnsi="Franklin Gothic Book" w:cs="Calibri"/>
                <w:color w:val="000000"/>
                <w:szCs w:val="20"/>
              </w:rPr>
            </w:pPr>
          </w:p>
        </w:tc>
        <w:tc>
          <w:tcPr>
            <w:tcW w:w="8942" w:type="dxa"/>
            <w:tcBorders>
              <w:top w:val="nil"/>
              <w:left w:val="nil"/>
              <w:bottom w:val="nil"/>
              <w:right w:val="nil"/>
            </w:tcBorders>
          </w:tcPr>
          <w:p w:rsidR="002E1222" w:rsidRPr="00D3039B" w:rsidRDefault="002E1222" w:rsidP="008B5B96">
            <w:pPr>
              <w:pStyle w:val="Akapitzlist"/>
              <w:numPr>
                <w:ilvl w:val="0"/>
                <w:numId w:val="18"/>
              </w:numPr>
              <w:autoSpaceDE w:val="0"/>
              <w:autoSpaceDN w:val="0"/>
              <w:adjustRightInd w:val="0"/>
              <w:spacing w:after="0" w:line="240" w:lineRule="auto"/>
              <w:ind w:left="214" w:hanging="283"/>
              <w:rPr>
                <w:rFonts w:ascii="Franklin Gothic Book" w:hAnsi="Franklin Gothic Book" w:cs="Calibri"/>
                <w:color w:val="000000"/>
                <w:sz w:val="20"/>
                <w:szCs w:val="20"/>
              </w:rPr>
            </w:pPr>
            <w:r w:rsidRPr="00D3039B">
              <w:rPr>
                <w:rFonts w:ascii="Franklin Gothic Book" w:hAnsi="Franklin Gothic Book" w:cs="Calibri"/>
                <w:color w:val="000000"/>
                <w:sz w:val="20"/>
                <w:szCs w:val="20"/>
              </w:rPr>
              <w:t>Wykaz  budynków na terenie elektrowni, które są wynajmowane podmiotom zewnętrznym lub wynajmowana jest część pomieszczeń znajdujących się w tych budynkach. Wydzierżawiany jest również grunt w ogrodzeniu elektrowni i poza ogrodzeniem.</w:t>
            </w:r>
          </w:p>
        </w:tc>
      </w:tr>
      <w:tr w:rsidR="002E1222" w:rsidTr="002E1222">
        <w:trPr>
          <w:trHeight w:val="290"/>
        </w:trPr>
        <w:tc>
          <w:tcPr>
            <w:tcW w:w="456" w:type="dxa"/>
            <w:tcBorders>
              <w:top w:val="nil"/>
              <w:left w:val="nil"/>
              <w:bottom w:val="nil"/>
              <w:right w:val="nil"/>
            </w:tcBorders>
          </w:tcPr>
          <w:p w:rsidR="002E1222" w:rsidRDefault="002E1222" w:rsidP="002E1222">
            <w:pPr>
              <w:autoSpaceDE w:val="0"/>
              <w:autoSpaceDN w:val="0"/>
              <w:adjustRightInd w:val="0"/>
              <w:jc w:val="center"/>
              <w:rPr>
                <w:rFonts w:ascii="Calibri" w:hAnsi="Calibri" w:cs="Calibri"/>
                <w:color w:val="000000"/>
              </w:rPr>
            </w:pPr>
          </w:p>
        </w:tc>
        <w:tc>
          <w:tcPr>
            <w:tcW w:w="8942" w:type="dxa"/>
            <w:tcBorders>
              <w:top w:val="nil"/>
              <w:left w:val="nil"/>
              <w:bottom w:val="nil"/>
              <w:right w:val="nil"/>
            </w:tcBorders>
          </w:tcPr>
          <w:p w:rsidR="002E1222" w:rsidRDefault="002E1222" w:rsidP="002E1222">
            <w:pPr>
              <w:autoSpaceDE w:val="0"/>
              <w:autoSpaceDN w:val="0"/>
              <w:adjustRightInd w:val="0"/>
              <w:jc w:val="center"/>
              <w:rPr>
                <w:rFonts w:ascii="Calibri" w:hAnsi="Calibri" w:cs="Calibri"/>
                <w:color w:val="000000"/>
              </w:rPr>
            </w:pPr>
          </w:p>
        </w:tc>
      </w:tr>
      <w:tr w:rsidR="002E1222" w:rsidRPr="00D3039B" w:rsidTr="002E1222">
        <w:trPr>
          <w:trHeight w:val="398"/>
        </w:trPr>
        <w:tc>
          <w:tcPr>
            <w:tcW w:w="456" w:type="dxa"/>
            <w:tcBorders>
              <w:top w:val="single" w:sz="12" w:space="0" w:color="auto"/>
              <w:left w:val="single" w:sz="12" w:space="0" w:color="auto"/>
              <w:bottom w:val="single" w:sz="12"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b/>
                <w:bCs/>
                <w:color w:val="000000"/>
                <w:szCs w:val="20"/>
              </w:rPr>
            </w:pPr>
            <w:r w:rsidRPr="00D3039B">
              <w:rPr>
                <w:rFonts w:ascii="Franklin Gothic Book" w:hAnsi="Franklin Gothic Book" w:cs="Calibri"/>
                <w:b/>
                <w:bCs/>
                <w:color w:val="000000"/>
                <w:szCs w:val="20"/>
              </w:rPr>
              <w:t xml:space="preserve">Lp. </w:t>
            </w:r>
          </w:p>
        </w:tc>
        <w:tc>
          <w:tcPr>
            <w:tcW w:w="8942" w:type="dxa"/>
            <w:tcBorders>
              <w:top w:val="single" w:sz="12" w:space="0" w:color="auto"/>
              <w:left w:val="nil"/>
              <w:bottom w:val="single" w:sz="12" w:space="0" w:color="auto"/>
              <w:right w:val="single" w:sz="12"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b/>
                <w:bCs/>
                <w:color w:val="000000"/>
                <w:szCs w:val="20"/>
              </w:rPr>
            </w:pPr>
            <w:r w:rsidRPr="00D3039B">
              <w:rPr>
                <w:rFonts w:ascii="Franklin Gothic Book" w:hAnsi="Franklin Gothic Book" w:cs="Calibri"/>
                <w:b/>
                <w:bCs/>
                <w:color w:val="000000"/>
                <w:szCs w:val="20"/>
              </w:rPr>
              <w:t>Nazwa budynku</w:t>
            </w:r>
          </w:p>
        </w:tc>
      </w:tr>
      <w:tr w:rsidR="002E1222" w:rsidRPr="00D3039B" w:rsidTr="002E1222">
        <w:trPr>
          <w:trHeight w:val="290"/>
        </w:trPr>
        <w:tc>
          <w:tcPr>
            <w:tcW w:w="456" w:type="dxa"/>
            <w:tcBorders>
              <w:top w:val="nil"/>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w:t>
            </w:r>
          </w:p>
        </w:tc>
        <w:tc>
          <w:tcPr>
            <w:tcW w:w="8942" w:type="dxa"/>
            <w:tcBorders>
              <w:top w:val="nil"/>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 A7-5 budynek przesypowy</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A9  budynek gospodarki olejowej</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C6  zmiękczalnia</w:t>
            </w:r>
          </w:p>
        </w:tc>
      </w:tr>
      <w:tr w:rsidR="002E1222" w:rsidRPr="00D3039B" w:rsidTr="002E1222">
        <w:trPr>
          <w:trHeight w:val="302"/>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 biurowo-socjalna</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 warsztatowo-magazynowa</w:t>
            </w:r>
          </w:p>
        </w:tc>
      </w:tr>
      <w:tr w:rsidR="002E1222" w:rsidRPr="00D3039B" w:rsidTr="002E1222">
        <w:trPr>
          <w:trHeight w:val="302"/>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6.</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F-9   zblokowany budynek socjalny</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7.</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F-10  oś A</w:t>
            </w:r>
            <w:r w:rsidRPr="00D3039B">
              <w:rPr>
                <w:rFonts w:ascii="Franklin Gothic Book" w:hAnsi="Franklin Gothic Book" w:cs="Calibri"/>
                <w:color w:val="000000"/>
                <w:szCs w:val="20"/>
                <w:vertAlign w:val="superscript"/>
              </w:rPr>
              <w:t>0</w:t>
            </w:r>
            <w:r w:rsidRPr="00D3039B">
              <w:rPr>
                <w:rFonts w:ascii="Franklin Gothic Book" w:hAnsi="Franklin Gothic Book" w:cs="Calibri"/>
                <w:color w:val="000000"/>
                <w:szCs w:val="20"/>
              </w:rPr>
              <w:t>-B  budynek warsztatów</w:t>
            </w:r>
          </w:p>
        </w:tc>
      </w:tr>
      <w:tr w:rsidR="002E1222" w:rsidRPr="00D3039B" w:rsidTr="002E1222">
        <w:trPr>
          <w:trHeight w:val="302"/>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8.</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F-10  oś B-C  budynek warsztatów</w:t>
            </w:r>
          </w:p>
        </w:tc>
      </w:tr>
      <w:tr w:rsidR="002E1222" w:rsidRPr="00D3039B" w:rsidTr="002E1222">
        <w:trPr>
          <w:trHeight w:val="26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9.</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 F-12   budynek usług technicznych</w:t>
            </w:r>
          </w:p>
        </w:tc>
      </w:tr>
      <w:tr w:rsidR="002E1222" w:rsidRPr="00D3039B" w:rsidTr="002E1222">
        <w:trPr>
          <w:trHeight w:val="290"/>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10.</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F-13  budynek banku informacji i szatni </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11.</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F-14 portiernia, dyspozytornia, sklep</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12.</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F-15 remiza straży pożarnej</w:t>
            </w:r>
          </w:p>
        </w:tc>
      </w:tr>
      <w:tr w:rsidR="002E1222" w:rsidRPr="00D3039B" w:rsidTr="002E1222">
        <w:trPr>
          <w:trHeight w:val="290"/>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13.</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H3  zajezdnia samochodów</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14.</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H4  zajezdnia lokomotyw</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15.</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H8 stacja benzynowa</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16.</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K7  budynek produkcyjno-magazynowo-administracyjny</w:t>
            </w:r>
          </w:p>
        </w:tc>
      </w:tr>
      <w:tr w:rsidR="002E1222" w:rsidRPr="00D3039B" w:rsidTr="002E1222">
        <w:trPr>
          <w:trHeight w:val="317"/>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17.</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 O5 hala warsztatowa </w:t>
            </w:r>
          </w:p>
        </w:tc>
      </w:tr>
      <w:tr w:rsidR="002E1222" w:rsidRPr="00D3039B" w:rsidTr="002E1222">
        <w:trPr>
          <w:trHeight w:val="276"/>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18.</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wiaty magazynowe</w:t>
            </w:r>
          </w:p>
        </w:tc>
      </w:tr>
      <w:tr w:rsidR="002E1222" w:rsidRPr="00D3039B" w:rsidTr="002E1222">
        <w:trPr>
          <w:trHeight w:val="276"/>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19.</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V1/V2   budynek administracyjny</w:t>
            </w:r>
          </w:p>
        </w:tc>
      </w:tr>
      <w:tr w:rsidR="002E1222" w:rsidRPr="00D3039B" w:rsidTr="002E1222">
        <w:trPr>
          <w:trHeight w:val="276"/>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20.</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V-7   budynek administracyjno-socjalny</w:t>
            </w:r>
          </w:p>
        </w:tc>
      </w:tr>
      <w:tr w:rsidR="002E1222" w:rsidRPr="00D3039B" w:rsidTr="002E1222">
        <w:trPr>
          <w:trHeight w:val="276"/>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21.</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V-9 budynek produkcyjny nr 2</w:t>
            </w:r>
          </w:p>
        </w:tc>
      </w:tr>
      <w:tr w:rsidR="002E1222" w:rsidRPr="00D3039B" w:rsidTr="002E1222">
        <w:trPr>
          <w:trHeight w:val="276"/>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22.</w:t>
            </w:r>
          </w:p>
        </w:tc>
        <w:tc>
          <w:tcPr>
            <w:tcW w:w="8942" w:type="dxa"/>
            <w:tcBorders>
              <w:top w:val="single" w:sz="6" w:space="0" w:color="auto"/>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V-10  wiata wytwórni prefabrykatów</w:t>
            </w:r>
          </w:p>
        </w:tc>
      </w:tr>
      <w:tr w:rsidR="002E1222" w:rsidRPr="00D3039B" w:rsidTr="002E1222">
        <w:trPr>
          <w:trHeight w:val="276"/>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23.</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V-11   budynek administracyjno-warsztatowy</w:t>
            </w:r>
          </w:p>
        </w:tc>
      </w:tr>
      <w:tr w:rsidR="002E1222" w:rsidRPr="00D3039B" w:rsidTr="002E1222">
        <w:trPr>
          <w:trHeight w:val="276"/>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24.</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V-12   budynek magazynowo-warsztatowo-administracyjny</w:t>
            </w:r>
          </w:p>
        </w:tc>
      </w:tr>
      <w:tr w:rsidR="002E1222" w:rsidRPr="00D3039B" w:rsidTr="002E1222">
        <w:trPr>
          <w:trHeight w:val="276"/>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25.</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V-14   budynek administracyjno-warsztatowy</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26.</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Budynek główny</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27.</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Pomieszczenia pod czopuchem </w:t>
            </w:r>
          </w:p>
        </w:tc>
      </w:tr>
      <w:tr w:rsidR="002E1222" w:rsidRPr="00D3039B" w:rsidTr="002E1222">
        <w:trPr>
          <w:trHeight w:val="276"/>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28.</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Człon ciepłowniczy CC2</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29.</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Budynek urządzeń elektrycznych</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30.</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IOS część polska bud. wyładowni kamienia wraz z przybudówką (K12)</w:t>
            </w:r>
          </w:p>
        </w:tc>
      </w:tr>
      <w:tr w:rsidR="002E1222" w:rsidRPr="00D3039B" w:rsidTr="002E1222">
        <w:trPr>
          <w:trHeight w:val="302"/>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31.</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Estakada stalowa</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32.</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Budynek DEMI</w:t>
            </w:r>
          </w:p>
        </w:tc>
      </w:tr>
      <w:tr w:rsidR="002E1222" w:rsidRPr="00D3039B" w:rsidTr="002E1222">
        <w:trPr>
          <w:trHeight w:val="302"/>
        </w:trPr>
        <w:tc>
          <w:tcPr>
            <w:tcW w:w="456" w:type="dxa"/>
            <w:tcBorders>
              <w:top w:val="nil"/>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33.</w:t>
            </w:r>
          </w:p>
        </w:tc>
        <w:tc>
          <w:tcPr>
            <w:tcW w:w="8942" w:type="dxa"/>
            <w:tcBorders>
              <w:top w:val="nil"/>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Hala OTP ( Q-1, Q-2, Q-3, Q-6)</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34.</w:t>
            </w:r>
          </w:p>
        </w:tc>
        <w:tc>
          <w:tcPr>
            <w:tcW w:w="8942" w:type="dxa"/>
            <w:tcBorders>
              <w:top w:val="single" w:sz="6" w:space="0" w:color="auto"/>
              <w:left w:val="single" w:sz="6" w:space="0" w:color="auto"/>
              <w:bottom w:val="single" w:sz="4"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Q-7  budynek wielofunkcyjny z wiatą</w:t>
            </w:r>
          </w:p>
        </w:tc>
      </w:tr>
      <w:tr w:rsidR="002E1222" w:rsidRPr="00D3039B" w:rsidTr="002E1222">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35.</w:t>
            </w:r>
          </w:p>
        </w:tc>
        <w:tc>
          <w:tcPr>
            <w:tcW w:w="8942" w:type="dxa"/>
            <w:tcBorders>
              <w:top w:val="single" w:sz="4"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Q-12  budynek administracyjno-socjalny </w:t>
            </w:r>
          </w:p>
        </w:tc>
      </w:tr>
      <w:tr w:rsidR="002E1222" w:rsidRPr="00D3039B" w:rsidTr="002E1222">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36.</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Pióry- bud. warsztatowo-garażowy</w:t>
            </w:r>
          </w:p>
        </w:tc>
      </w:tr>
      <w:tr w:rsidR="002E1222" w:rsidRPr="00D3039B" w:rsidTr="002E1222">
        <w:trPr>
          <w:trHeight w:val="302"/>
        </w:trPr>
        <w:tc>
          <w:tcPr>
            <w:tcW w:w="456" w:type="dxa"/>
            <w:tcBorders>
              <w:top w:val="single" w:sz="6" w:space="0" w:color="auto"/>
              <w:left w:val="single" w:sz="12" w:space="0" w:color="auto"/>
              <w:bottom w:val="single" w:sz="4"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lastRenderedPageBreak/>
              <w:t>37.</w:t>
            </w:r>
          </w:p>
        </w:tc>
        <w:tc>
          <w:tcPr>
            <w:tcW w:w="8942" w:type="dxa"/>
            <w:tcBorders>
              <w:top w:val="single" w:sz="6" w:space="0" w:color="auto"/>
              <w:left w:val="single" w:sz="6" w:space="0" w:color="auto"/>
              <w:bottom w:val="single" w:sz="4"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Y-1  budynek magazynowy</w:t>
            </w:r>
          </w:p>
        </w:tc>
      </w:tr>
      <w:tr w:rsidR="002E1222" w:rsidRPr="00D3039B" w:rsidTr="002E1222">
        <w:trPr>
          <w:trHeight w:val="317"/>
        </w:trPr>
        <w:tc>
          <w:tcPr>
            <w:tcW w:w="456" w:type="dxa"/>
            <w:tcBorders>
              <w:top w:val="single" w:sz="4"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38.</w:t>
            </w:r>
          </w:p>
        </w:tc>
        <w:tc>
          <w:tcPr>
            <w:tcW w:w="8942" w:type="dxa"/>
            <w:tcBorders>
              <w:top w:val="single" w:sz="4"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HALA OBT Y-5</w:t>
            </w:r>
          </w:p>
        </w:tc>
      </w:tr>
      <w:tr w:rsidR="002E1222" w:rsidRPr="00D3039B" w:rsidTr="002E1222">
        <w:trPr>
          <w:trHeight w:val="331"/>
        </w:trPr>
        <w:tc>
          <w:tcPr>
            <w:tcW w:w="456" w:type="dxa"/>
            <w:tcBorders>
              <w:top w:val="single" w:sz="6" w:space="0" w:color="auto"/>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39.</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Y-6 budynek administracyjno-socjalny</w:t>
            </w:r>
          </w:p>
        </w:tc>
      </w:tr>
      <w:tr w:rsidR="002E1222" w:rsidRPr="00D3039B" w:rsidTr="002E1222">
        <w:trPr>
          <w:trHeight w:val="317"/>
        </w:trPr>
        <w:tc>
          <w:tcPr>
            <w:tcW w:w="456" w:type="dxa"/>
            <w:tcBorders>
              <w:top w:val="single" w:sz="6" w:space="0" w:color="auto"/>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40.</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Y-7   budynek pralni</w:t>
            </w:r>
          </w:p>
        </w:tc>
      </w:tr>
      <w:tr w:rsidR="002E1222" w:rsidRPr="00D3039B" w:rsidTr="002E1222">
        <w:trPr>
          <w:trHeight w:val="331"/>
        </w:trPr>
        <w:tc>
          <w:tcPr>
            <w:tcW w:w="456" w:type="dxa"/>
            <w:tcBorders>
              <w:top w:val="single" w:sz="6" w:space="0" w:color="auto"/>
              <w:left w:val="single" w:sz="12" w:space="0" w:color="auto"/>
              <w:bottom w:val="nil"/>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41.</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F9  pomieszczenie punktu kasowego </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42.</w:t>
            </w:r>
          </w:p>
        </w:tc>
        <w:tc>
          <w:tcPr>
            <w:tcW w:w="8942" w:type="dxa"/>
            <w:tcBorders>
              <w:top w:val="single" w:sz="6" w:space="0" w:color="auto"/>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SUW -urządzenia: zbiornik wody czystej, 4 szt. pomp wody surowej</w:t>
            </w:r>
          </w:p>
        </w:tc>
      </w:tr>
      <w:tr w:rsidR="002E1222" w:rsidRPr="00D3039B" w:rsidTr="002E1222">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43.</w:t>
            </w:r>
          </w:p>
        </w:tc>
        <w:tc>
          <w:tcPr>
            <w:tcW w:w="8942" w:type="dxa"/>
            <w:tcBorders>
              <w:top w:val="single" w:sz="6" w:space="0" w:color="auto"/>
              <w:left w:val="single" w:sz="6" w:space="0" w:color="auto"/>
              <w:bottom w:val="nil"/>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Pomieszczenia w budynku SUW</w:t>
            </w:r>
          </w:p>
        </w:tc>
      </w:tr>
      <w:tr w:rsidR="002E1222" w:rsidRPr="00D3039B" w:rsidTr="002E1222">
        <w:trPr>
          <w:trHeight w:val="317"/>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44.</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Kanał łączności od centrali telef. do rozdzielni 400 kV</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45.</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Pomieszczenie szatniowe w budynku H4</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46.</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 Antena na dachu budynku IOS </w:t>
            </w:r>
          </w:p>
        </w:tc>
      </w:tr>
      <w:tr w:rsidR="002E1222" w:rsidRPr="00D3039B" w:rsidTr="002E1222">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47.</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Urządzenia telekomunikacyjne na kominie nr 1 </w:t>
            </w:r>
          </w:p>
        </w:tc>
      </w:tr>
      <w:tr w:rsidR="002E1222" w:rsidRPr="00D3039B" w:rsidTr="002E1222">
        <w:trPr>
          <w:trHeight w:val="317"/>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48.</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Utwardzony plac magazynowy  </w:t>
            </w:r>
          </w:p>
        </w:tc>
      </w:tr>
      <w:tr w:rsidR="002E1222" w:rsidRPr="00D3039B" w:rsidTr="002E1222">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49.</w:t>
            </w:r>
          </w:p>
        </w:tc>
        <w:tc>
          <w:tcPr>
            <w:tcW w:w="8942" w:type="dxa"/>
            <w:tcBorders>
              <w:top w:val="nil"/>
              <w:left w:val="nil"/>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Stanowiska w szatni w budynku F13</w:t>
            </w:r>
          </w:p>
        </w:tc>
      </w:tr>
      <w:tr w:rsidR="002E1222" w:rsidRPr="00D3039B" w:rsidTr="002E1222">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50.</w:t>
            </w:r>
          </w:p>
        </w:tc>
        <w:tc>
          <w:tcPr>
            <w:tcW w:w="8942" w:type="dxa"/>
            <w:tcBorders>
              <w:top w:val="nil"/>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Grunt - teren elektrowni</w:t>
            </w:r>
          </w:p>
        </w:tc>
      </w:tr>
      <w:tr w:rsidR="002E1222" w:rsidRPr="00D3039B" w:rsidTr="002E1222">
        <w:trPr>
          <w:trHeight w:val="317"/>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51.</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Magazyn dla Spółek</w:t>
            </w:r>
          </w:p>
        </w:tc>
      </w:tr>
      <w:tr w:rsidR="002E1222" w:rsidRPr="00D3039B" w:rsidTr="002E1222">
        <w:trPr>
          <w:trHeight w:val="317"/>
        </w:trPr>
        <w:tc>
          <w:tcPr>
            <w:tcW w:w="456" w:type="dxa"/>
            <w:tcBorders>
              <w:top w:val="single" w:sz="6" w:space="0" w:color="auto"/>
              <w:left w:val="single" w:sz="12" w:space="0" w:color="auto"/>
              <w:bottom w:val="single" w:sz="6" w:space="0" w:color="auto"/>
              <w:right w:val="nil"/>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52.</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Grunt rolny obręb: Stara Wieś, gmina Łęczna, woj. lubelskie</w:t>
            </w:r>
          </w:p>
        </w:tc>
      </w:tr>
      <w:tr w:rsidR="002E1222" w:rsidRPr="00D3039B" w:rsidTr="002E1222">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53.</w:t>
            </w:r>
          </w:p>
        </w:tc>
        <w:tc>
          <w:tcPr>
            <w:tcW w:w="8942" w:type="dxa"/>
            <w:tcBorders>
              <w:top w:val="single" w:sz="6" w:space="0" w:color="auto"/>
              <w:left w:val="single" w:sz="6" w:space="0" w:color="auto"/>
              <w:bottom w:val="single" w:sz="6"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Nieruchomość zabudowana obręb: Brzozowa, gm. Połaniec</w:t>
            </w:r>
          </w:p>
        </w:tc>
      </w:tr>
      <w:tr w:rsidR="002E1222" w:rsidRPr="00D3039B" w:rsidTr="002E1222">
        <w:trPr>
          <w:trHeight w:val="358"/>
        </w:trPr>
        <w:tc>
          <w:tcPr>
            <w:tcW w:w="456" w:type="dxa"/>
            <w:tcBorders>
              <w:top w:val="single" w:sz="6" w:space="0" w:color="auto"/>
              <w:left w:val="single" w:sz="12" w:space="0" w:color="auto"/>
              <w:bottom w:val="single" w:sz="12" w:space="0" w:color="auto"/>
              <w:right w:val="single" w:sz="6" w:space="0" w:color="auto"/>
            </w:tcBorders>
            <w:shd w:val="solid" w:color="FFFFFF" w:fill="auto"/>
          </w:tcPr>
          <w:p w:rsidR="002E1222" w:rsidRPr="00D3039B" w:rsidRDefault="002E1222" w:rsidP="002E1222">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54.</w:t>
            </w:r>
          </w:p>
        </w:tc>
        <w:tc>
          <w:tcPr>
            <w:tcW w:w="8942" w:type="dxa"/>
            <w:tcBorders>
              <w:top w:val="single" w:sz="6" w:space="0" w:color="auto"/>
              <w:left w:val="single" w:sz="6" w:space="0" w:color="auto"/>
              <w:bottom w:val="single" w:sz="12" w:space="0" w:color="auto"/>
              <w:right w:val="single" w:sz="12" w:space="0" w:color="auto"/>
            </w:tcBorders>
            <w:shd w:val="solid" w:color="FFFFFF" w:fill="auto"/>
          </w:tcPr>
          <w:p w:rsidR="002E1222" w:rsidRPr="00D3039B" w:rsidRDefault="002E1222" w:rsidP="002E1222">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Sala Widowiskowa w budynku F9</w:t>
            </w:r>
          </w:p>
        </w:tc>
      </w:tr>
      <w:tr w:rsidR="002E1222" w:rsidTr="002E1222">
        <w:trPr>
          <w:trHeight w:val="276"/>
        </w:trPr>
        <w:tc>
          <w:tcPr>
            <w:tcW w:w="456" w:type="dxa"/>
            <w:tcBorders>
              <w:top w:val="nil"/>
              <w:left w:val="nil"/>
              <w:bottom w:val="nil"/>
              <w:right w:val="nil"/>
            </w:tcBorders>
          </w:tcPr>
          <w:p w:rsidR="002E1222" w:rsidRDefault="002E1222" w:rsidP="002E1222">
            <w:pPr>
              <w:autoSpaceDE w:val="0"/>
              <w:autoSpaceDN w:val="0"/>
              <w:adjustRightInd w:val="0"/>
              <w:jc w:val="center"/>
              <w:rPr>
                <w:rFonts w:ascii="Calibri" w:hAnsi="Calibri" w:cs="Calibri"/>
                <w:color w:val="000000"/>
              </w:rPr>
            </w:pPr>
          </w:p>
        </w:tc>
        <w:tc>
          <w:tcPr>
            <w:tcW w:w="8942" w:type="dxa"/>
            <w:tcBorders>
              <w:top w:val="nil"/>
              <w:left w:val="nil"/>
              <w:bottom w:val="nil"/>
              <w:right w:val="nil"/>
            </w:tcBorders>
          </w:tcPr>
          <w:p w:rsidR="002E1222" w:rsidRDefault="002E1222" w:rsidP="002E1222">
            <w:pPr>
              <w:autoSpaceDE w:val="0"/>
              <w:autoSpaceDN w:val="0"/>
              <w:adjustRightInd w:val="0"/>
              <w:jc w:val="center"/>
              <w:rPr>
                <w:rFonts w:ascii="Calibri" w:hAnsi="Calibri" w:cs="Calibri"/>
                <w:color w:val="000000"/>
              </w:rPr>
            </w:pPr>
          </w:p>
        </w:tc>
      </w:tr>
    </w:tbl>
    <w:p w:rsidR="002E1222" w:rsidRPr="00D3039B" w:rsidRDefault="002E1222" w:rsidP="002E1222">
      <w:pPr>
        <w:spacing w:after="120"/>
        <w:contextualSpacing/>
        <w:outlineLvl w:val="0"/>
        <w:rPr>
          <w:rFonts w:ascii="Franklin Gothic Book" w:eastAsia="Calibri" w:hAnsi="Franklin Gothic Book" w:cs="Arial"/>
          <w:szCs w:val="20"/>
          <w:u w:val="single"/>
        </w:rPr>
      </w:pPr>
      <w:r w:rsidRPr="00D3039B">
        <w:rPr>
          <w:rFonts w:ascii="Franklin Gothic Book" w:eastAsia="Calibri" w:hAnsi="Franklin Gothic Book" w:cs="Arial"/>
          <w:szCs w:val="20"/>
          <w:u w:val="single"/>
        </w:rPr>
        <w:t>Pozostałe wymagania</w:t>
      </w:r>
    </w:p>
    <w:p w:rsidR="002E1222" w:rsidRPr="00D3039B" w:rsidRDefault="002E1222" w:rsidP="002E1222">
      <w:pPr>
        <w:spacing w:after="120"/>
        <w:ind w:left="426" w:hanging="426"/>
        <w:contextualSpacing/>
        <w:outlineLvl w:val="0"/>
        <w:rPr>
          <w:rFonts w:ascii="Franklin Gothic Book" w:eastAsia="Calibri" w:hAnsi="Franklin Gothic Book" w:cs="Arial"/>
          <w:szCs w:val="20"/>
          <w:u w:val="single"/>
        </w:rPr>
      </w:pPr>
    </w:p>
    <w:p w:rsidR="002E1222" w:rsidRPr="00D3039B" w:rsidRDefault="002E1222" w:rsidP="008B5B96">
      <w:pPr>
        <w:numPr>
          <w:ilvl w:val="0"/>
          <w:numId w:val="14"/>
        </w:numPr>
        <w:spacing w:after="120"/>
        <w:ind w:left="709" w:hanging="425"/>
        <w:jc w:val="both"/>
        <w:rPr>
          <w:rFonts w:ascii="Franklin Gothic Book" w:eastAsia="Calibri" w:hAnsi="Franklin Gothic Book"/>
          <w:color w:val="000000" w:themeColor="text1"/>
          <w:szCs w:val="20"/>
        </w:rPr>
      </w:pPr>
      <w:r w:rsidRPr="00D3039B">
        <w:rPr>
          <w:rFonts w:ascii="Franklin Gothic Book" w:eastAsia="Calibri" w:hAnsi="Franklin Gothic Book" w:cs="Arial"/>
          <w:color w:val="000000" w:themeColor="text1"/>
          <w:szCs w:val="20"/>
          <w:lang w:eastAsia="ja-JP"/>
        </w:rPr>
        <w:t xml:space="preserve">Wynagrodzenie należy przedstawić </w:t>
      </w:r>
      <w:r w:rsidRPr="00D3039B">
        <w:rPr>
          <w:rFonts w:ascii="Franklin Gothic Book" w:eastAsia="Calibri" w:hAnsi="Franklin Gothic Book" w:cstheme="minorHAnsi"/>
          <w:color w:val="000000" w:themeColor="text1"/>
          <w:szCs w:val="20"/>
        </w:rPr>
        <w:t xml:space="preserve">w oparciu </w:t>
      </w:r>
      <w:r w:rsidRPr="00D3039B">
        <w:rPr>
          <w:rFonts w:ascii="Franklin Gothic Book" w:eastAsia="Calibri" w:hAnsi="Franklin Gothic Book" w:cstheme="minorHAnsi"/>
          <w:color w:val="000000" w:themeColor="text1"/>
          <w:szCs w:val="20"/>
          <w:u w:val="single"/>
        </w:rPr>
        <w:t>o kwotę ryczałtową .</w:t>
      </w:r>
    </w:p>
    <w:p w:rsidR="002E1222" w:rsidRPr="00D3039B" w:rsidRDefault="002E1222" w:rsidP="00EC4063">
      <w:pPr>
        <w:numPr>
          <w:ilvl w:val="0"/>
          <w:numId w:val="14"/>
        </w:numPr>
        <w:spacing w:after="120"/>
        <w:ind w:left="709" w:hanging="425"/>
        <w:rPr>
          <w:rFonts w:ascii="Franklin Gothic Book" w:eastAsia="Calibri" w:hAnsi="Franklin Gothic Book"/>
          <w:color w:val="000000" w:themeColor="text1"/>
          <w:szCs w:val="20"/>
        </w:rPr>
      </w:pPr>
      <w:r w:rsidRPr="00D3039B">
        <w:rPr>
          <w:rFonts w:ascii="Franklin Gothic Book" w:eastAsia="Calibri" w:hAnsi="Franklin Gothic Book" w:cstheme="minorHAnsi"/>
          <w:color w:val="000000" w:themeColor="text1"/>
          <w:szCs w:val="20"/>
        </w:rPr>
        <w:t>Wycenę należy opracować w formie raportów (dalej „</w:t>
      </w:r>
      <w:r w:rsidRPr="00D3039B">
        <w:rPr>
          <w:rFonts w:ascii="Franklin Gothic Book" w:eastAsia="Calibri" w:hAnsi="Franklin Gothic Book" w:cstheme="minorHAnsi"/>
          <w:b/>
          <w:color w:val="000000" w:themeColor="text1"/>
          <w:szCs w:val="20"/>
        </w:rPr>
        <w:t>Operaty Szacunkowe</w:t>
      </w:r>
      <w:r w:rsidRPr="00D3039B">
        <w:rPr>
          <w:rFonts w:ascii="Franklin Gothic Book" w:eastAsia="Calibri" w:hAnsi="Franklin Gothic Book" w:cstheme="minorHAnsi"/>
          <w:color w:val="000000" w:themeColor="text1"/>
          <w:szCs w:val="20"/>
        </w:rPr>
        <w:t xml:space="preserve">”) </w:t>
      </w:r>
      <w:r w:rsidRPr="00D3039B">
        <w:rPr>
          <w:rFonts w:ascii="Franklin Gothic Book" w:eastAsia="Calibri" w:hAnsi="Franklin Gothic Book" w:cstheme="minorHAnsi"/>
          <w:color w:val="000000" w:themeColor="text1"/>
          <w:szCs w:val="20"/>
        </w:rPr>
        <w:br/>
        <w:t xml:space="preserve">w wersji elektronicznej w plikach formatu pdf </w:t>
      </w:r>
      <w:r w:rsidRPr="00D3039B">
        <w:rPr>
          <w:rFonts w:ascii="Franklin Gothic Book" w:eastAsia="Calibri" w:hAnsi="Franklin Gothic Book" w:cs="Arial"/>
          <w:color w:val="000000" w:themeColor="text1"/>
          <w:szCs w:val="20"/>
        </w:rPr>
        <w:t xml:space="preserve">- 1 egz. </w:t>
      </w:r>
      <w:r w:rsidRPr="00D3039B">
        <w:rPr>
          <w:rFonts w:ascii="Franklin Gothic Book" w:eastAsia="Calibri" w:hAnsi="Franklin Gothic Book" w:cstheme="minorHAnsi"/>
          <w:color w:val="000000" w:themeColor="text1"/>
          <w:szCs w:val="20"/>
        </w:rPr>
        <w:t>oraz w wersji papierowej</w:t>
      </w:r>
      <w:r w:rsidRPr="00D3039B">
        <w:rPr>
          <w:rFonts w:ascii="Franklin Gothic Book" w:eastAsia="Calibri" w:hAnsi="Franklin Gothic Book" w:cs="Arial"/>
          <w:color w:val="000000" w:themeColor="text1"/>
          <w:szCs w:val="20"/>
        </w:rPr>
        <w:t xml:space="preserve"> - 2 egz.</w:t>
      </w:r>
    </w:p>
    <w:p w:rsidR="002E1222" w:rsidRPr="00D3039B" w:rsidRDefault="002E1222" w:rsidP="008B5B96">
      <w:pPr>
        <w:numPr>
          <w:ilvl w:val="0"/>
          <w:numId w:val="14"/>
        </w:numPr>
        <w:spacing w:after="120" w:line="360" w:lineRule="auto"/>
        <w:ind w:left="709" w:hanging="425"/>
        <w:rPr>
          <w:rFonts w:ascii="Franklin Gothic Book" w:eastAsia="Calibri" w:hAnsi="Franklin Gothic Book" w:cs="Arial"/>
          <w:szCs w:val="20"/>
        </w:rPr>
      </w:pPr>
      <w:r w:rsidRPr="00D3039B">
        <w:rPr>
          <w:rFonts w:ascii="Franklin Gothic Book" w:eastAsia="Calibri" w:hAnsi="Franklin Gothic Book"/>
          <w:szCs w:val="20"/>
        </w:rPr>
        <w:t xml:space="preserve">Wszystkie materiały i sprzęt niezbędny do realizacji Usług zapewnia </w:t>
      </w:r>
      <w:r w:rsidRPr="00D3039B">
        <w:rPr>
          <w:rFonts w:ascii="Franklin Gothic Book" w:eastAsia="Calibri" w:hAnsi="Franklin Gothic Book" w:cs="Arial"/>
          <w:szCs w:val="20"/>
        </w:rPr>
        <w:t>Wykonawca</w:t>
      </w:r>
      <w:r w:rsidRPr="00D3039B">
        <w:rPr>
          <w:rFonts w:ascii="Franklin Gothic Book" w:eastAsia="Calibri" w:hAnsi="Franklin Gothic Book"/>
          <w:szCs w:val="20"/>
        </w:rPr>
        <w:t>.</w:t>
      </w:r>
    </w:p>
    <w:p w:rsidR="002E1222" w:rsidRPr="00AD7C85" w:rsidRDefault="002E1222" w:rsidP="002E1222">
      <w:pPr>
        <w:spacing w:after="200" w:line="276" w:lineRule="auto"/>
        <w:ind w:left="360"/>
        <w:contextualSpacing/>
        <w:rPr>
          <w:rFonts w:ascii="Franklin Gothic Book" w:eastAsia="Calibri" w:hAnsi="Franklin Gothic Book"/>
        </w:rPr>
      </w:pPr>
    </w:p>
    <w:p w:rsidR="002E1222" w:rsidRPr="00AD7C85" w:rsidRDefault="002E1222" w:rsidP="002E1222">
      <w:pPr>
        <w:rPr>
          <w:rFonts w:cs="Arial"/>
          <w:b/>
        </w:rPr>
      </w:pPr>
    </w:p>
    <w:p w:rsidR="002E1222" w:rsidRDefault="002E1222" w:rsidP="002E1222"/>
    <w:p w:rsidR="0008162A" w:rsidRPr="002E1222" w:rsidRDefault="0008162A" w:rsidP="002E1222">
      <w:pPr>
        <w:spacing w:after="120"/>
        <w:rPr>
          <w:rFonts w:ascii="Franklin Gothic Book" w:hAnsi="Franklin Gothic Book" w:cs="Arial"/>
          <w:szCs w:val="20"/>
        </w:rPr>
      </w:pPr>
    </w:p>
    <w:p w:rsidR="005474C8" w:rsidRPr="004C6252" w:rsidRDefault="005474C8" w:rsidP="005474C8">
      <w:pPr>
        <w:pStyle w:val="Akapitzlist"/>
        <w:ind w:left="360"/>
        <w:rPr>
          <w:rFonts w:ascii="Franklin Gothic Book" w:hAnsi="Franklin Gothic Book"/>
          <w:sz w:val="20"/>
          <w:szCs w:val="20"/>
        </w:rPr>
      </w:pPr>
    </w:p>
    <w:p w:rsidR="00567669" w:rsidRDefault="00567669" w:rsidP="003F27B1">
      <w:pPr>
        <w:spacing w:after="160" w:line="259" w:lineRule="auto"/>
        <w:rPr>
          <w:rFonts w:ascii="Franklin Gothic Book" w:hAnsi="Franklin Gothic Book" w:cs="Arial"/>
          <w:b/>
          <w:szCs w:val="20"/>
        </w:rPr>
      </w:pPr>
    </w:p>
    <w:p w:rsidR="004C6252" w:rsidRDefault="004C6252" w:rsidP="003F27B1">
      <w:pPr>
        <w:spacing w:after="160" w:line="259" w:lineRule="auto"/>
        <w:rPr>
          <w:rFonts w:ascii="Franklin Gothic Book" w:hAnsi="Franklin Gothic Book" w:cs="Arial"/>
          <w:b/>
          <w:szCs w:val="20"/>
        </w:rPr>
      </w:pPr>
    </w:p>
    <w:p w:rsidR="004C6252" w:rsidRDefault="004C625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2E1222" w:rsidRDefault="002E1222" w:rsidP="003F27B1">
      <w:pPr>
        <w:spacing w:after="160" w:line="259" w:lineRule="auto"/>
        <w:rPr>
          <w:rFonts w:ascii="Franklin Gothic Book" w:hAnsi="Franklin Gothic Book" w:cs="Arial"/>
          <w:b/>
          <w:szCs w:val="20"/>
        </w:rPr>
      </w:pPr>
    </w:p>
    <w:p w:rsidR="004C6252" w:rsidRDefault="004C6252" w:rsidP="003F27B1">
      <w:pPr>
        <w:spacing w:after="160" w:line="259" w:lineRule="auto"/>
        <w:rPr>
          <w:rFonts w:ascii="Franklin Gothic Book" w:hAnsi="Franklin Gothic Book" w:cs="Arial"/>
          <w:b/>
          <w:szCs w:val="20"/>
        </w:rPr>
      </w:pPr>
    </w:p>
    <w:p w:rsidR="00F67A3E" w:rsidRDefault="00F67A3E" w:rsidP="003F27B1">
      <w:pPr>
        <w:spacing w:after="160" w:line="259" w:lineRule="auto"/>
        <w:rPr>
          <w:rFonts w:ascii="Franklin Gothic Book" w:hAnsi="Franklin Gothic Book" w:cs="Arial"/>
          <w:b/>
          <w:szCs w:val="20"/>
        </w:rPr>
      </w:pPr>
    </w:p>
    <w:p w:rsidR="006C24A8" w:rsidRPr="004C6252" w:rsidRDefault="006C24A8" w:rsidP="003F27B1">
      <w:pPr>
        <w:spacing w:after="160" w:line="259" w:lineRule="auto"/>
        <w:rPr>
          <w:rFonts w:ascii="Franklin Gothic Book" w:hAnsi="Franklin Gothic Book" w:cs="Arial"/>
          <w:b/>
          <w:szCs w:val="20"/>
        </w:rPr>
      </w:pPr>
    </w:p>
    <w:p w:rsidR="006C6486" w:rsidRPr="00D32EB2" w:rsidRDefault="006C6486" w:rsidP="006C6486">
      <w:pPr>
        <w:pStyle w:val="Akapitzlist"/>
        <w:spacing w:after="0" w:line="300" w:lineRule="atLeast"/>
        <w:ind w:left="0"/>
        <w:jc w:val="right"/>
        <w:rPr>
          <w:rFonts w:ascii="Franklin Gothic Book" w:hAnsi="Franklin Gothic Book" w:cs="Arial"/>
          <w:sz w:val="20"/>
          <w:szCs w:val="20"/>
        </w:rPr>
      </w:pPr>
      <w:r w:rsidRPr="00D32EB2">
        <w:rPr>
          <w:rFonts w:ascii="Franklin Gothic Book" w:hAnsi="Franklin Gothic Book" w:cs="Arial"/>
          <w:sz w:val="20"/>
          <w:szCs w:val="20"/>
        </w:rPr>
        <w:t xml:space="preserve">Załącznik nr </w:t>
      </w:r>
      <w:r w:rsidR="00E22B2E" w:rsidRPr="00D32EB2">
        <w:rPr>
          <w:rFonts w:ascii="Franklin Gothic Book" w:hAnsi="Franklin Gothic Book" w:cs="Arial"/>
          <w:sz w:val="20"/>
          <w:szCs w:val="20"/>
        </w:rPr>
        <w:t>2</w:t>
      </w:r>
      <w:r w:rsidR="00D32EB2" w:rsidRPr="00D32EB2">
        <w:rPr>
          <w:rFonts w:ascii="Franklin Gothic Book" w:hAnsi="Franklin Gothic Book" w:cs="Arial"/>
          <w:sz w:val="20"/>
          <w:szCs w:val="20"/>
        </w:rPr>
        <w:t xml:space="preserve"> do ogłoszenia</w:t>
      </w:r>
    </w:p>
    <w:p w:rsidR="006C6486" w:rsidRPr="004C6252" w:rsidRDefault="006C6486" w:rsidP="006C6486">
      <w:pPr>
        <w:pStyle w:val="Akapitzlist"/>
        <w:spacing w:after="0" w:line="300" w:lineRule="atLeast"/>
        <w:ind w:left="0"/>
        <w:jc w:val="center"/>
        <w:rPr>
          <w:rFonts w:ascii="Franklin Gothic Book" w:hAnsi="Franklin Gothic Book" w:cs="Arial"/>
          <w:b/>
          <w:sz w:val="20"/>
          <w:szCs w:val="20"/>
        </w:rPr>
      </w:pPr>
      <w:r w:rsidRPr="004C6252">
        <w:rPr>
          <w:rFonts w:ascii="Franklin Gothic Book" w:hAnsi="Franklin Gothic Book" w:cs="Arial"/>
          <w:b/>
          <w:sz w:val="20"/>
          <w:szCs w:val="20"/>
        </w:rPr>
        <w:t>FORMULARZ OFERTY</w:t>
      </w: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4C6252">
        <w:rPr>
          <w:rFonts w:ascii="Franklin Gothic Book" w:eastAsia="Tahoma,Bold" w:hAnsi="Franklin Gothic Book" w:cs="Tahoma,Bold"/>
          <w:b/>
          <w:bCs/>
          <w:szCs w:val="20"/>
        </w:rPr>
        <w:t>Dane dotyczące oferenta:</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Nazwa ....................................................................................................................</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Siedziba .................................................................................................................</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Nr telefonu/faksu ....................................................................................................</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nr NIP.....................................................................................................................</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adres e-mail: …………………………………………………………………………</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osoba do kontaktu .................................... nr tel. .............................. e-mail. ...............................</w:t>
      </w:r>
    </w:p>
    <w:p w:rsidR="006C6486" w:rsidRPr="004C6252" w:rsidRDefault="006C6486" w:rsidP="006C6486">
      <w:pPr>
        <w:pStyle w:val="Akapitzlist"/>
        <w:spacing w:after="0" w:line="300" w:lineRule="atLeast"/>
        <w:ind w:left="0"/>
        <w:jc w:val="center"/>
        <w:rPr>
          <w:rFonts w:ascii="Franklin Gothic Book" w:hAnsi="Franklin Gothic Book" w:cs="Arial"/>
          <w:sz w:val="20"/>
          <w:szCs w:val="20"/>
        </w:rPr>
      </w:pPr>
    </w:p>
    <w:p w:rsidR="002E1222" w:rsidRPr="002E1222" w:rsidRDefault="006C6486" w:rsidP="002E122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 xml:space="preserve">NINIEJSZYM SKŁADAMY OFERTĘ </w:t>
      </w:r>
      <w:r w:rsidRPr="004C6252">
        <w:rPr>
          <w:rFonts w:ascii="Franklin Gothic Book" w:eastAsia="Tahoma,Bold" w:hAnsi="Franklin Gothic Book" w:cs="Tahoma,Bold"/>
          <w:bCs/>
          <w:szCs w:val="20"/>
        </w:rPr>
        <w:t xml:space="preserve">na </w:t>
      </w:r>
      <w:r w:rsidRPr="004C6252">
        <w:rPr>
          <w:rFonts w:ascii="Franklin Gothic Book" w:hAnsi="Franklin Gothic Book" w:cs="Arial"/>
          <w:szCs w:val="20"/>
        </w:rPr>
        <w:t>wykonanie</w:t>
      </w:r>
      <w:r w:rsidR="002E1222">
        <w:rPr>
          <w:rFonts w:ascii="Franklin Gothic Book" w:hAnsi="Franklin Gothic Book" w:cs="Arial"/>
          <w:szCs w:val="20"/>
        </w:rPr>
        <w:t>……………………………………………………………………………………………</w:t>
      </w:r>
    </w:p>
    <w:p w:rsidR="006C6486" w:rsidRPr="004C6252" w:rsidRDefault="002E1222" w:rsidP="002E1222">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r>
        <w:rPr>
          <w:rFonts w:ascii="Franklin Gothic Book" w:eastAsia="Tahoma,Bold" w:hAnsi="Franklin Gothic Book" w:cs="Tahoma,Bold"/>
          <w:b/>
          <w:bCs/>
          <w:szCs w:val="20"/>
        </w:rPr>
        <w:t>………………………………………………………………………………………………………………………………………………………………....</w:t>
      </w:r>
      <w:r w:rsidR="006C6486" w:rsidRPr="004C6252">
        <w:rPr>
          <w:rFonts w:ascii="Franklin Gothic Book" w:hAnsi="Franklin Gothic Book"/>
          <w:szCs w:val="20"/>
        </w:rPr>
        <w:t>.</w:t>
      </w:r>
      <w:r w:rsidR="006C6486" w:rsidRPr="004C6252">
        <w:rPr>
          <w:rFonts w:ascii="Franklin Gothic Book" w:hAnsi="Franklin Gothic Book" w:cstheme="minorHAnsi"/>
          <w:szCs w:val="20"/>
        </w:rPr>
        <w:t xml:space="preserve"> </w:t>
      </w: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OŚWIADCZAMY</w:t>
      </w:r>
      <w:r w:rsidRPr="004C6252">
        <w:rPr>
          <w:rFonts w:ascii="Franklin Gothic Book" w:eastAsia="Tahoma,Bold" w:hAnsi="Franklin Gothic Book" w:cs="Tahoma"/>
          <w:szCs w:val="20"/>
        </w:rPr>
        <w:t>, że zapoznaliśmy się z zapytaniem   ofertowym  oraz uznajemy się za związanych określonymi w nim postanowieniami i zasadami postępowania.</w:t>
      </w: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
          <w:bCs/>
          <w:szCs w:val="20"/>
        </w:rPr>
        <w:t>NINIEJSZYM SKŁADAMY</w:t>
      </w:r>
      <w:r w:rsidRPr="004C6252">
        <w:rPr>
          <w:rFonts w:ascii="Franklin Gothic Book" w:eastAsia="Tahoma,Bold" w:hAnsi="Franklin Gothic Book" w:cs="Tahoma,Bold"/>
          <w:bCs/>
          <w:szCs w:val="20"/>
        </w:rPr>
        <w:t>:</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Szczegółowy zakres przedmiotu oferty.</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Wynagrodzenie ofertowe </w:t>
      </w:r>
      <w:r w:rsidR="002E1222">
        <w:rPr>
          <w:rFonts w:ascii="Franklin Gothic Book" w:eastAsia="Tahoma,Bold" w:hAnsi="Franklin Gothic Book" w:cs="Tahoma,Bold"/>
          <w:bCs/>
          <w:szCs w:val="20"/>
        </w:rPr>
        <w:t>–</w:t>
      </w:r>
      <w:r w:rsidR="003A7AE9">
        <w:rPr>
          <w:rFonts w:ascii="Franklin Gothic Book" w:eastAsia="Tahoma,Bold" w:hAnsi="Franklin Gothic Book" w:cs="Tahoma,Bold"/>
          <w:bCs/>
          <w:szCs w:val="20"/>
        </w:rPr>
        <w:t xml:space="preserve"> </w:t>
      </w:r>
      <w:r w:rsidR="002E1222">
        <w:rPr>
          <w:rFonts w:ascii="Franklin Gothic Book" w:eastAsia="Tahoma,Bold" w:hAnsi="Franklin Gothic Book" w:cs="Tahoma,Bold"/>
          <w:bCs/>
          <w:szCs w:val="20"/>
        </w:rPr>
        <w:t xml:space="preserve">ryczałtowe </w:t>
      </w:r>
      <w:r w:rsidR="004D57CF">
        <w:rPr>
          <w:rFonts w:ascii="Franklin Gothic Book" w:hAnsi="Franklin Gothic Book" w:cs="Arial"/>
          <w:color w:val="000000" w:themeColor="text1"/>
          <w:szCs w:val="20"/>
        </w:rPr>
        <w:t xml:space="preserve">- </w:t>
      </w:r>
      <w:r w:rsidR="004D57CF" w:rsidRPr="004D57CF">
        <w:rPr>
          <w:rFonts w:ascii="Franklin Gothic Book" w:hAnsi="Franklin Gothic Book" w:cstheme="minorHAnsi"/>
          <w:color w:val="000000" w:themeColor="text1"/>
          <w:szCs w:val="20"/>
        </w:rPr>
        <w:t>załącznik</w:t>
      </w:r>
      <w:r w:rsidR="004D57CF">
        <w:rPr>
          <w:rFonts w:ascii="Franklin Gothic Book" w:hAnsi="Franklin Gothic Book" w:cstheme="minorHAnsi"/>
          <w:color w:val="000000" w:themeColor="text1"/>
          <w:szCs w:val="20"/>
        </w:rPr>
        <w:t xml:space="preserve"> </w:t>
      </w:r>
      <w:r w:rsidR="004D57CF" w:rsidRPr="007721FE">
        <w:rPr>
          <w:rFonts w:ascii="Franklin Gothic Book" w:hAnsi="Franklin Gothic Book" w:cstheme="minorHAnsi"/>
          <w:color w:val="000000" w:themeColor="text1"/>
          <w:szCs w:val="20"/>
        </w:rPr>
        <w:t xml:space="preserve"> do formularza oferty</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Opis profilu działalności oferenta.</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Oświadczenie o profilu działalności zbliżonym do </w:t>
      </w:r>
      <w:r w:rsidR="00E22B2E" w:rsidRPr="004C6252">
        <w:rPr>
          <w:rFonts w:ascii="Franklin Gothic Book" w:eastAsia="Tahoma,Bold" w:hAnsi="Franklin Gothic Book" w:cs="Tahoma,Bold"/>
          <w:bCs/>
          <w:szCs w:val="20"/>
        </w:rPr>
        <w:t>będącego przedmiotem przetargu.</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Aktualny odpis z KRS lub oświadczenie o prowadzeniu działalności gospodarczej.</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Oświadczenie oferenta o niezaleganiu ze składkami ZUS i podatkami,</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Oświadczenie o związaniu niniejszą ofertą przez okres co najmniej </w:t>
      </w:r>
      <w:r w:rsidR="003109B9" w:rsidRPr="004C6252">
        <w:rPr>
          <w:rFonts w:ascii="Franklin Gothic Book" w:eastAsia="Tahoma,Bold" w:hAnsi="Franklin Gothic Book" w:cs="Tahoma,Bold"/>
          <w:bCs/>
          <w:szCs w:val="20"/>
        </w:rPr>
        <w:t>4</w:t>
      </w:r>
      <w:r w:rsidRPr="004C6252">
        <w:rPr>
          <w:rFonts w:ascii="Franklin Gothic Book" w:eastAsia="Tahoma,Bold" w:hAnsi="Franklin Gothic Book" w:cs="Tahoma,Bold"/>
          <w:bCs/>
          <w:szCs w:val="20"/>
        </w:rPr>
        <w:t>0 dni od daty upływu terminu składania ofert.</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Oświadczenie że oferent jest czynnym podatnikiem VAT zgodnie z postanowieniami ustawy o podatku VAT.</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Oświa</w:t>
      </w:r>
      <w:r w:rsidR="00EC4063">
        <w:rPr>
          <w:rFonts w:ascii="Franklin Gothic Book" w:eastAsia="Tahoma,Bold" w:hAnsi="Franklin Gothic Book" w:cs="Tahoma,Bold"/>
          <w:bCs/>
          <w:szCs w:val="20"/>
        </w:rPr>
        <w:t>dczenia   zawarte   w  pkt. 10</w:t>
      </w:r>
      <w:r w:rsidR="003109B9" w:rsidRPr="004C6252">
        <w:rPr>
          <w:rFonts w:ascii="Franklin Gothic Book" w:eastAsia="Tahoma,Bold" w:hAnsi="Franklin Gothic Book" w:cs="Tahoma,Bold"/>
          <w:bCs/>
          <w:szCs w:val="20"/>
        </w:rPr>
        <w:t>.5</w:t>
      </w:r>
      <w:r w:rsidRPr="004C6252">
        <w:rPr>
          <w:rFonts w:ascii="Franklin Gothic Book" w:eastAsia="Tahoma,Bold" w:hAnsi="Franklin Gothic Book" w:cs="Tahoma,Bold"/>
          <w:bCs/>
          <w:szCs w:val="20"/>
        </w:rPr>
        <w:t xml:space="preserve">   ogłoszenia </w:t>
      </w:r>
    </w:p>
    <w:p w:rsidR="00E22B2E" w:rsidRPr="004C6252" w:rsidRDefault="006C6486" w:rsidP="003109B9">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Ważne polisę OC </w:t>
      </w:r>
      <w:r w:rsidR="00E22B2E" w:rsidRPr="004C6252">
        <w:rPr>
          <w:rFonts w:ascii="Franklin Gothic Book" w:hAnsi="Franklin Gothic Book" w:cs="Arial"/>
          <w:color w:val="000000"/>
          <w:szCs w:val="20"/>
        </w:rPr>
        <w:t xml:space="preserve">z tytułu prowadzonej działalności </w:t>
      </w:r>
      <w:r w:rsidRPr="004C6252">
        <w:rPr>
          <w:rFonts w:ascii="Franklin Gothic Book" w:eastAsia="Tahoma,Bold" w:hAnsi="Franklin Gothic Book" w:cs="Tahoma,Bold"/>
          <w:bCs/>
          <w:szCs w:val="20"/>
        </w:rPr>
        <w:t>nie niższą niż</w:t>
      </w:r>
      <w:r w:rsidR="00E22B2E" w:rsidRPr="004C6252">
        <w:rPr>
          <w:rFonts w:ascii="Franklin Gothic Book" w:eastAsia="Tahoma,Bold" w:hAnsi="Franklin Gothic Book" w:cs="Tahoma,Bold"/>
          <w:bCs/>
          <w:szCs w:val="20"/>
        </w:rPr>
        <w:t xml:space="preserve"> wartość przedmiotowych usług</w:t>
      </w:r>
      <w:r w:rsidRPr="004C6252">
        <w:rPr>
          <w:rFonts w:ascii="Franklin Gothic Book" w:eastAsia="Tahoma,Bold" w:hAnsi="Franklin Gothic Book" w:cs="Tahoma,Bold"/>
          <w:bCs/>
          <w:szCs w:val="20"/>
        </w:rPr>
        <w:t xml:space="preserve"> </w:t>
      </w:r>
      <w:r w:rsidR="00E22B2E" w:rsidRPr="004C6252">
        <w:rPr>
          <w:rFonts w:ascii="Franklin Gothic Book" w:eastAsia="Tahoma,Bold" w:hAnsi="Franklin Gothic Book" w:cs="Tahoma,Bold"/>
          <w:bCs/>
          <w:szCs w:val="20"/>
        </w:rPr>
        <w:t>oraz</w:t>
      </w:r>
      <w:r w:rsidRPr="004C6252">
        <w:rPr>
          <w:rFonts w:ascii="Franklin Gothic Book" w:eastAsia="Tahoma,Bold" w:hAnsi="Franklin Gothic Book" w:cs="Tahoma,Bold"/>
          <w:bCs/>
          <w:szCs w:val="20"/>
        </w:rPr>
        <w:t xml:space="preserve"> oświadczenie, że oferent będzie posiadał taką polisę przez cały okres świadczenia usług.</w:t>
      </w:r>
    </w:p>
    <w:p w:rsidR="006C6486" w:rsidRPr="004C6252" w:rsidRDefault="006C6486" w:rsidP="00A25495">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4C6252">
        <w:rPr>
          <w:rFonts w:ascii="Franklin Gothic Book" w:eastAsia="Tahoma,Bold" w:hAnsi="Franklin Gothic Book" w:cs="Tahoma,Bold"/>
          <w:bCs/>
          <w:szCs w:val="20"/>
          <w:vertAlign w:val="superscript"/>
        </w:rPr>
        <w:t>1</w:t>
      </w:r>
      <w:r w:rsidRPr="004C6252">
        <w:rPr>
          <w:rFonts w:ascii="Franklin Gothic Book" w:eastAsia="Tahoma,Bold" w:hAnsi="Franklin Gothic Book" w:cs="Tahoma,Bold"/>
          <w:b/>
          <w:bCs/>
          <w:szCs w:val="20"/>
        </w:rPr>
        <w:t xml:space="preserve">PEŁNOMOCNIKIEM oferentów </w:t>
      </w:r>
      <w:r w:rsidRPr="004C6252">
        <w:rPr>
          <w:rFonts w:ascii="Franklin Gothic Book" w:eastAsia="Tahoma,Bold" w:hAnsi="Franklin Gothic Book" w:cs="Tahoma"/>
          <w:szCs w:val="20"/>
        </w:rPr>
        <w:t>uprawnionym do reprezentowania wszystkich oferentów ubiegających się wspólnie o udzielenie zamówienia oraz do zawarcia umowy</w:t>
      </w:r>
      <w:r w:rsidRPr="004C6252">
        <w:rPr>
          <w:rFonts w:ascii="Franklin Gothic Book" w:eastAsia="Tahoma,Bold" w:hAnsi="Franklin Gothic Book" w:cs="Tahoma"/>
          <w:szCs w:val="20"/>
          <w:vertAlign w:val="superscript"/>
        </w:rPr>
        <w:t>2</w:t>
      </w:r>
      <w:r w:rsidRPr="004C6252">
        <w:rPr>
          <w:rFonts w:ascii="Franklin Gothic Book" w:eastAsia="Tahoma,Bold" w:hAnsi="Franklin Gothic Book" w:cs="Tahoma"/>
          <w:szCs w:val="20"/>
        </w:rPr>
        <w:t xml:space="preserve"> jest: ____________________________________________________________</w:t>
      </w:r>
    </w:p>
    <w:p w:rsidR="006C6486" w:rsidRPr="004C6252" w:rsidRDefault="006C6486" w:rsidP="006C6486">
      <w:pPr>
        <w:pStyle w:val="Tekstprzypisudolnego"/>
        <w:spacing w:line="240" w:lineRule="auto"/>
        <w:ind w:left="357"/>
        <w:rPr>
          <w:rFonts w:ascii="Franklin Gothic Book" w:hAnsi="Franklin Gothic Book"/>
          <w:i/>
        </w:rPr>
      </w:pPr>
      <w:r w:rsidRPr="004C6252">
        <w:rPr>
          <w:rStyle w:val="Odwoanieprzypisudolnego"/>
          <w:rFonts w:ascii="Franklin Gothic Book" w:eastAsiaTheme="majorEastAsia" w:hAnsi="Franklin Gothic Book"/>
          <w:i/>
        </w:rPr>
        <w:footnoteRef/>
      </w:r>
      <w:r w:rsidRPr="004C6252">
        <w:rPr>
          <w:rFonts w:ascii="Franklin Gothic Book" w:hAnsi="Franklin Gothic Book"/>
          <w:i/>
        </w:rPr>
        <w:t xml:space="preserve"> dotyczy oferentów wspólnie ubiegających się o udzielenie zamówienia</w:t>
      </w:r>
    </w:p>
    <w:p w:rsidR="006C6486" w:rsidRPr="004C6252" w:rsidRDefault="006C6486" w:rsidP="006C6486">
      <w:pPr>
        <w:autoSpaceDE w:val="0"/>
        <w:autoSpaceDN w:val="0"/>
        <w:ind w:left="357"/>
        <w:rPr>
          <w:rFonts w:ascii="Franklin Gothic Book" w:hAnsi="Franklin Gothic Book"/>
          <w:i/>
          <w:szCs w:val="20"/>
        </w:rPr>
      </w:pPr>
      <w:r w:rsidRPr="004C6252">
        <w:rPr>
          <w:rFonts w:ascii="Franklin Gothic Book" w:hAnsi="Franklin Gothic Book"/>
          <w:i/>
          <w:szCs w:val="20"/>
          <w:vertAlign w:val="superscript"/>
        </w:rPr>
        <w:t>2</w:t>
      </w:r>
      <w:r w:rsidRPr="004C6252">
        <w:rPr>
          <w:rFonts w:ascii="Franklin Gothic Book" w:hAnsi="Franklin Gothic Book"/>
          <w:i/>
          <w:szCs w:val="20"/>
        </w:rPr>
        <w:t xml:space="preserve"> niepotrzebne skreślić</w:t>
      </w:r>
    </w:p>
    <w:p w:rsidR="003109B9" w:rsidRPr="004C6252" w:rsidRDefault="003109B9" w:rsidP="006C6486">
      <w:pPr>
        <w:autoSpaceDE w:val="0"/>
        <w:autoSpaceDN w:val="0"/>
        <w:ind w:left="357"/>
        <w:rPr>
          <w:rFonts w:ascii="Franklin Gothic Book" w:hAnsi="Franklin Gothic Book"/>
          <w:i/>
          <w:szCs w:val="20"/>
        </w:rPr>
      </w:pP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N</w:t>
      </w:r>
      <w:r w:rsidRPr="004C6252">
        <w:rPr>
          <w:rFonts w:ascii="Franklin Gothic Book" w:eastAsia="Tahoma,Bold" w:hAnsi="Franklin Gothic Book" w:cs="Tahoma"/>
          <w:szCs w:val="20"/>
        </w:rPr>
        <w:t>iniejszą ofertę wraz z załącznikami składamy na ___ kolejno ponumerowanych stronach.</w:t>
      </w: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 xml:space="preserve">ZAŁĄCZNIKAMI </w:t>
      </w:r>
      <w:r w:rsidRPr="004C6252">
        <w:rPr>
          <w:rFonts w:ascii="Franklin Gothic Book" w:eastAsia="Tahoma,Bold" w:hAnsi="Franklin Gothic Book" w:cs="Tahoma"/>
          <w:szCs w:val="20"/>
        </w:rPr>
        <w:t>do niniejszej oferty  są:</w:t>
      </w:r>
    </w:p>
    <w:p w:rsidR="003109B9" w:rsidRPr="004C6252" w:rsidRDefault="006C6486" w:rsidP="006C6486">
      <w:pPr>
        <w:widowControl w:val="0"/>
        <w:autoSpaceDE w:val="0"/>
        <w:autoSpaceDN w:val="0"/>
        <w:adjustRightInd w:val="0"/>
        <w:spacing w:line="360" w:lineRule="atLeast"/>
        <w:jc w:val="both"/>
        <w:textAlignment w:val="baseline"/>
        <w:rPr>
          <w:rFonts w:ascii="Franklin Gothic Book" w:eastAsia="Tahoma,Bold" w:hAnsi="Franklin Gothic Book" w:cs="Tahoma,Bold"/>
          <w:b/>
          <w:bCs/>
          <w:szCs w:val="20"/>
        </w:rPr>
      </w:pPr>
      <w:r w:rsidRPr="004C6252">
        <w:rPr>
          <w:rFonts w:ascii="Franklin Gothic Book" w:eastAsia="Tahoma,Bold" w:hAnsi="Franklin Gothic Book" w:cs="Tahoma,Bold"/>
          <w:b/>
          <w:bCs/>
          <w:szCs w:val="20"/>
        </w:rPr>
        <w:t xml:space="preserve">  </w:t>
      </w:r>
    </w:p>
    <w:p w:rsidR="006C6486" w:rsidRPr="004C6252" w:rsidRDefault="006C6486" w:rsidP="006C6486">
      <w:pPr>
        <w:widowControl w:val="0"/>
        <w:autoSpaceDE w:val="0"/>
        <w:autoSpaceDN w:val="0"/>
        <w:adjustRightInd w:val="0"/>
        <w:spacing w:line="360" w:lineRule="atLeast"/>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 xml:space="preserve">  Dokumenty wymienione w pkt 4 ppkt 4.1 do 4.1</w:t>
      </w:r>
      <w:r w:rsidR="003109B9" w:rsidRPr="004C6252">
        <w:rPr>
          <w:rFonts w:ascii="Franklin Gothic Book" w:eastAsia="Tahoma,Bold" w:hAnsi="Franklin Gothic Book" w:cs="Tahoma,Bold"/>
          <w:b/>
          <w:bCs/>
          <w:szCs w:val="20"/>
        </w:rPr>
        <w:t>1</w:t>
      </w:r>
      <w:r w:rsidRPr="004C6252">
        <w:rPr>
          <w:rFonts w:ascii="Franklin Gothic Book" w:eastAsia="Tahoma,Bold" w:hAnsi="Franklin Gothic Book" w:cs="Tahoma,Bold"/>
          <w:b/>
          <w:bCs/>
          <w:szCs w:val="20"/>
        </w:rPr>
        <w:t>.</w:t>
      </w:r>
    </w:p>
    <w:p w:rsidR="003109B9" w:rsidRPr="004C6252" w:rsidRDefault="003109B9" w:rsidP="006C6486">
      <w:pPr>
        <w:rPr>
          <w:rFonts w:ascii="Franklin Gothic Book" w:eastAsia="Tahoma,Bold" w:hAnsi="Franklin Gothic Book" w:cs="Tahoma"/>
          <w:szCs w:val="20"/>
        </w:rPr>
      </w:pPr>
    </w:p>
    <w:p w:rsidR="006C6486" w:rsidRPr="004C6252" w:rsidRDefault="006C6486" w:rsidP="006C6486">
      <w:pPr>
        <w:rPr>
          <w:rFonts w:ascii="Franklin Gothic Book" w:hAnsi="Franklin Gothic Book"/>
          <w:szCs w:val="20"/>
        </w:rPr>
      </w:pPr>
      <w:r w:rsidRPr="004C6252">
        <w:rPr>
          <w:rFonts w:ascii="Franklin Gothic Book" w:eastAsia="Tahoma,Bold" w:hAnsi="Franklin Gothic Book" w:cs="Tahoma"/>
          <w:szCs w:val="20"/>
        </w:rPr>
        <w:t>__________________________________</w:t>
      </w:r>
      <w:r w:rsidRPr="004C6252">
        <w:rPr>
          <w:rFonts w:ascii="Franklin Gothic Book" w:hAnsi="Franklin Gothic Book"/>
          <w:szCs w:val="20"/>
        </w:rPr>
        <w:t xml:space="preserve">    </w:t>
      </w:r>
      <w:r w:rsidRPr="004C6252">
        <w:rPr>
          <w:rFonts w:ascii="Franklin Gothic Book" w:eastAsia="Tahoma,Bold" w:hAnsi="Franklin Gothic Book" w:cs="Tahoma"/>
          <w:szCs w:val="20"/>
        </w:rPr>
        <w:t>__________________ dnia __ __ _____ roku</w:t>
      </w:r>
    </w:p>
    <w:p w:rsidR="006C6486" w:rsidRPr="00C4554C" w:rsidRDefault="006C6486" w:rsidP="006C6486">
      <w:pPr>
        <w:jc w:val="center"/>
        <w:rPr>
          <w:rFonts w:ascii="Franklin Gothic Book" w:eastAsia="Tahoma,Bold" w:hAnsi="Franklin Gothic Book" w:cs="Tahoma"/>
          <w:sz w:val="16"/>
          <w:szCs w:val="16"/>
        </w:rPr>
      </w:pPr>
      <w:r w:rsidRPr="00C4554C">
        <w:rPr>
          <w:rFonts w:ascii="Franklin Gothic Book" w:eastAsia="Tahoma,Bold" w:hAnsi="Franklin Gothic Book" w:cs="Tahoma"/>
          <w:sz w:val="16"/>
          <w:szCs w:val="16"/>
        </w:rPr>
        <w:t xml:space="preserve"> (podpis oferenta/pełnomocnika oferenta</w:t>
      </w:r>
    </w:p>
    <w:p w:rsidR="004C6252" w:rsidRDefault="004C6252" w:rsidP="003F27B1">
      <w:pPr>
        <w:spacing w:after="160" w:line="259" w:lineRule="auto"/>
        <w:rPr>
          <w:rFonts w:asciiTheme="minorHAnsi" w:hAnsiTheme="minorHAnsi" w:cs="Arial"/>
          <w:b/>
          <w:sz w:val="22"/>
          <w:szCs w:val="22"/>
        </w:rPr>
      </w:pPr>
    </w:p>
    <w:p w:rsidR="00B11AD4" w:rsidRPr="00C4554C" w:rsidRDefault="00B11AD4" w:rsidP="00F67A3E">
      <w:pPr>
        <w:pStyle w:val="NormalnyWeb"/>
        <w:spacing w:line="276" w:lineRule="auto"/>
        <w:ind w:left="142" w:hanging="142"/>
        <w:rPr>
          <w:rFonts w:ascii="Franklin Gothic Book" w:hAnsi="Franklin Gothic Book" w:cs="Arial"/>
          <w:sz w:val="18"/>
          <w:szCs w:val="18"/>
        </w:rPr>
      </w:pPr>
      <w:r w:rsidRPr="000F5AB7">
        <w:rPr>
          <w:rFonts w:ascii="Franklin Gothic Book" w:hAnsi="Franklin Gothic Book" w:cs="Arial"/>
          <w:color w:val="000000"/>
        </w:rPr>
        <w:t xml:space="preserve">* </w:t>
      </w:r>
      <w:r w:rsidRPr="00C4554C">
        <w:rPr>
          <w:rFonts w:ascii="Franklin Gothic Book" w:hAnsi="Franklin Gothic Book" w:cs="Arial"/>
          <w:color w:val="000000"/>
          <w:sz w:val="18"/>
          <w:szCs w:val="18"/>
        </w:rPr>
        <w:t xml:space="preserve">W przypadku gdy wykonawca </w:t>
      </w:r>
      <w:r w:rsidRPr="00C4554C">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B11AD4" w:rsidRDefault="00B11AD4" w:rsidP="00B11AD4">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B11AD4" w:rsidRDefault="00B11AD4" w:rsidP="00B11AD4">
      <w:pPr>
        <w:spacing w:after="160" w:line="259" w:lineRule="auto"/>
        <w:rPr>
          <w:rFonts w:asciiTheme="minorHAnsi" w:hAnsiTheme="minorHAnsi" w:cs="Arial"/>
          <w:sz w:val="22"/>
          <w:szCs w:val="22"/>
        </w:rPr>
      </w:pPr>
    </w:p>
    <w:p w:rsidR="00B11AD4" w:rsidRPr="00287F1B" w:rsidRDefault="00B11AD4" w:rsidP="00B11AD4">
      <w:pPr>
        <w:rPr>
          <w:rFonts w:asciiTheme="minorHAnsi" w:hAnsiTheme="minorHAnsi" w:cs="Arial"/>
          <w:sz w:val="22"/>
          <w:szCs w:val="22"/>
        </w:rPr>
      </w:pPr>
    </w:p>
    <w:p w:rsidR="00B11AD4" w:rsidRPr="00287F1B" w:rsidRDefault="00B11AD4" w:rsidP="00B11AD4">
      <w:pPr>
        <w:rPr>
          <w:rFonts w:asciiTheme="minorHAnsi" w:hAnsiTheme="minorHAnsi" w:cs="Arial"/>
          <w:sz w:val="22"/>
          <w:szCs w:val="22"/>
        </w:rPr>
      </w:pPr>
    </w:p>
    <w:p w:rsidR="004D57CF" w:rsidRDefault="004D57CF" w:rsidP="004D57CF">
      <w:pPr>
        <w:tabs>
          <w:tab w:val="left" w:pos="3402"/>
        </w:tabs>
        <w:spacing w:line="319" w:lineRule="auto"/>
        <w:jc w:val="right"/>
        <w:rPr>
          <w:rFonts w:ascii="Franklin Gothic Book" w:hAnsi="Franklin Gothic Book" w:cs="Arial"/>
          <w:b/>
          <w:szCs w:val="20"/>
        </w:rPr>
      </w:pPr>
    </w:p>
    <w:tbl>
      <w:tblPr>
        <w:tblW w:w="9550" w:type="dxa"/>
        <w:tblLayout w:type="fixed"/>
        <w:tblCellMar>
          <w:left w:w="70" w:type="dxa"/>
          <w:right w:w="70" w:type="dxa"/>
        </w:tblCellMar>
        <w:tblLook w:val="0000" w:firstRow="0" w:lastRow="0" w:firstColumn="0" w:lastColumn="0" w:noHBand="0" w:noVBand="0"/>
      </w:tblPr>
      <w:tblGrid>
        <w:gridCol w:w="9550"/>
      </w:tblGrid>
      <w:tr w:rsidR="004D57CF" w:rsidRPr="00416EC4" w:rsidTr="002E1222">
        <w:tc>
          <w:tcPr>
            <w:tcW w:w="9550" w:type="dxa"/>
          </w:tcPr>
          <w:p w:rsidR="004D57CF" w:rsidRPr="007721FE" w:rsidRDefault="004D57CF" w:rsidP="002E1222">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rsidR="004D57CF" w:rsidRPr="00416EC4" w:rsidRDefault="004D57CF" w:rsidP="002E1222">
            <w:pPr>
              <w:jc w:val="right"/>
              <w:outlineLvl w:val="0"/>
              <w:rPr>
                <w:rFonts w:ascii="Franklin Gothic Book" w:hAnsi="Franklin Gothic Book" w:cstheme="minorHAnsi"/>
                <w:b/>
                <w:color w:val="000000" w:themeColor="text1"/>
                <w:szCs w:val="20"/>
              </w:rPr>
            </w:pPr>
          </w:p>
          <w:p w:rsidR="004D57CF" w:rsidRPr="00416EC4" w:rsidRDefault="004D57CF" w:rsidP="002E1222">
            <w:pPr>
              <w:jc w:val="center"/>
              <w:outlineLvl w:val="0"/>
              <w:rPr>
                <w:rFonts w:ascii="Franklin Gothic Book" w:eastAsia="Tahoma,Bold" w:hAnsi="Franklin Gothic Book" w:cstheme="minorHAnsi"/>
                <w:b/>
                <w:bCs/>
                <w:color w:val="000000" w:themeColor="text1"/>
                <w:szCs w:val="20"/>
              </w:rPr>
            </w:pPr>
          </w:p>
          <w:p w:rsidR="004D57CF" w:rsidRDefault="004D57CF" w:rsidP="002E1222">
            <w:pPr>
              <w:jc w:val="center"/>
              <w:outlineLvl w:val="0"/>
              <w:rPr>
                <w:rFonts w:ascii="Franklin Gothic Book" w:eastAsia="Tahoma,Bold" w:hAnsi="Franklin Gothic Book" w:cstheme="minorHAnsi"/>
                <w:b/>
                <w:bCs/>
                <w:color w:val="000000" w:themeColor="text1"/>
                <w:sz w:val="22"/>
                <w:szCs w:val="22"/>
              </w:rPr>
            </w:pPr>
          </w:p>
          <w:p w:rsidR="004D57CF" w:rsidRPr="00416EC4" w:rsidRDefault="004D57CF" w:rsidP="002E1222">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rsidR="004D57CF" w:rsidRPr="00416EC4" w:rsidRDefault="004D57CF" w:rsidP="002E1222">
            <w:pPr>
              <w:jc w:val="center"/>
              <w:outlineLvl w:val="0"/>
              <w:rPr>
                <w:rFonts w:ascii="Franklin Gothic Book" w:eastAsia="Tahoma,Bold" w:hAnsi="Franklin Gothic Book" w:cstheme="minorHAnsi"/>
                <w:b/>
                <w:bCs/>
                <w:color w:val="000000" w:themeColor="text1"/>
                <w:szCs w:val="20"/>
              </w:rPr>
            </w:pPr>
          </w:p>
          <w:p w:rsidR="004D57CF" w:rsidRPr="00416EC4" w:rsidRDefault="004D57CF" w:rsidP="002E1222">
            <w:pPr>
              <w:jc w:val="center"/>
              <w:outlineLvl w:val="0"/>
              <w:rPr>
                <w:rFonts w:ascii="Franklin Gothic Book" w:eastAsia="Tahoma,Bold" w:hAnsi="Franklin Gothic Book" w:cstheme="minorHAnsi"/>
                <w:b/>
                <w:bCs/>
                <w:color w:val="000000" w:themeColor="text1"/>
                <w:szCs w:val="20"/>
              </w:rPr>
            </w:pPr>
          </w:p>
          <w:p w:rsidR="004D57CF" w:rsidRPr="00416EC4" w:rsidRDefault="004D57CF" w:rsidP="002E1222">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00705043">
              <w:rPr>
                <w:rFonts w:ascii="Franklin Gothic Book" w:eastAsia="Tahoma,Bold" w:hAnsi="Franklin Gothic Book" w:cstheme="minorHAnsi"/>
                <w:bCs/>
                <w:szCs w:val="20"/>
              </w:rPr>
              <w:t xml:space="preserve">wynagrodzenie ryczałtowe </w:t>
            </w:r>
            <w:r w:rsidRPr="00416EC4">
              <w:rPr>
                <w:rFonts w:ascii="Franklin Gothic Book" w:eastAsia="Tahoma,Bold" w:hAnsi="Franklin Gothic Book" w:cstheme="minorHAnsi"/>
                <w:bCs/>
                <w:szCs w:val="20"/>
              </w:rPr>
              <w:t xml:space="preserve"> </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 wysokości ……………………… zł (słownie: ……………………………………………………………………………….…………… …………………………………………………… złotych) netto – bez podatku VAT.</w:t>
            </w:r>
          </w:p>
          <w:p w:rsidR="004D57CF" w:rsidRPr="00416EC4" w:rsidRDefault="004D57CF" w:rsidP="002E1222">
            <w:pPr>
              <w:spacing w:line="360" w:lineRule="auto"/>
              <w:outlineLvl w:val="0"/>
              <w:rPr>
                <w:rFonts w:ascii="Franklin Gothic Book" w:eastAsia="Tahoma,Bold" w:hAnsi="Franklin Gothic Book" w:cstheme="minorHAnsi"/>
                <w:bCs/>
                <w:szCs w:val="20"/>
              </w:rPr>
            </w:pPr>
          </w:p>
          <w:p w:rsidR="004D57CF" w:rsidRPr="00416EC4" w:rsidRDefault="004D57CF" w:rsidP="002E1222">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rsidR="004D57CF" w:rsidRPr="00416EC4" w:rsidRDefault="004D57CF" w:rsidP="002E1222">
            <w:pPr>
              <w:jc w:val="center"/>
              <w:outlineLvl w:val="0"/>
              <w:rPr>
                <w:rFonts w:ascii="Franklin Gothic Book" w:eastAsia="Tahoma,Bold" w:hAnsi="Franklin Gothic Book" w:cstheme="minorHAnsi"/>
                <w:b/>
                <w:bCs/>
                <w:color w:val="000000" w:themeColor="text1"/>
                <w:szCs w:val="20"/>
              </w:rPr>
            </w:pPr>
          </w:p>
          <w:p w:rsidR="004D57CF" w:rsidRPr="00416EC4" w:rsidRDefault="004D57CF" w:rsidP="002E1222">
            <w:pPr>
              <w:jc w:val="center"/>
              <w:outlineLvl w:val="0"/>
              <w:rPr>
                <w:rFonts w:ascii="Franklin Gothic Book" w:hAnsi="Franklin Gothic Book" w:cstheme="minorHAnsi"/>
                <w:b/>
                <w:color w:val="000000" w:themeColor="text1"/>
                <w:szCs w:val="20"/>
              </w:rPr>
            </w:pPr>
          </w:p>
          <w:p w:rsidR="004D57CF" w:rsidRPr="00416EC4" w:rsidRDefault="004D57CF" w:rsidP="002E1222">
            <w:pPr>
              <w:jc w:val="center"/>
              <w:outlineLvl w:val="0"/>
              <w:rPr>
                <w:rFonts w:ascii="Franklin Gothic Book" w:hAnsi="Franklin Gothic Book" w:cstheme="minorHAnsi"/>
                <w:b/>
                <w:color w:val="000000" w:themeColor="text1"/>
                <w:szCs w:val="20"/>
              </w:rPr>
            </w:pPr>
          </w:p>
          <w:p w:rsidR="004D57CF" w:rsidRPr="00416EC4" w:rsidRDefault="004D57CF" w:rsidP="002E1222">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rsidR="004D57CF" w:rsidRPr="00416EC4" w:rsidRDefault="004D57CF" w:rsidP="002E1222">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rsidR="004D57CF" w:rsidRPr="00416EC4" w:rsidRDefault="004D57CF" w:rsidP="002E1222">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rsidR="004D57CF" w:rsidRPr="00416EC4" w:rsidRDefault="004D57CF" w:rsidP="002E1222">
            <w:pPr>
              <w:rPr>
                <w:rFonts w:ascii="Franklin Gothic Book" w:hAnsi="Franklin Gothic Book" w:cstheme="minorHAnsi"/>
                <w:color w:val="000000" w:themeColor="text1"/>
                <w:szCs w:val="20"/>
              </w:rPr>
            </w:pPr>
          </w:p>
        </w:tc>
      </w:tr>
    </w:tbl>
    <w:p w:rsidR="00B11AD4" w:rsidRPr="00287F1B" w:rsidRDefault="00B11AD4" w:rsidP="004D57CF">
      <w:pPr>
        <w:rPr>
          <w:rFonts w:asciiTheme="minorHAnsi" w:hAnsiTheme="minorHAnsi" w:cs="Arial"/>
          <w:sz w:val="22"/>
          <w:szCs w:val="22"/>
        </w:rPr>
      </w:pPr>
    </w:p>
    <w:p w:rsidR="00B11AD4" w:rsidRPr="00287F1B" w:rsidRDefault="00B11AD4" w:rsidP="00B11AD4">
      <w:pPr>
        <w:rPr>
          <w:rFonts w:asciiTheme="minorHAnsi" w:hAnsiTheme="minorHAnsi" w:cs="Arial"/>
          <w:sz w:val="22"/>
          <w:szCs w:val="22"/>
        </w:rPr>
      </w:pPr>
    </w:p>
    <w:p w:rsidR="00B11AD4" w:rsidRDefault="00B11AD4"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705043" w:rsidRDefault="00705043" w:rsidP="003F27B1">
      <w:pPr>
        <w:spacing w:after="160" w:line="259" w:lineRule="auto"/>
        <w:rPr>
          <w:rFonts w:asciiTheme="minorHAnsi" w:hAnsiTheme="minorHAnsi" w:cs="Arial"/>
          <w:b/>
          <w:sz w:val="22"/>
          <w:szCs w:val="22"/>
        </w:rPr>
      </w:pPr>
    </w:p>
    <w:p w:rsidR="00705043" w:rsidRDefault="00705043" w:rsidP="003F27B1">
      <w:pPr>
        <w:spacing w:after="160" w:line="259" w:lineRule="auto"/>
        <w:rPr>
          <w:rFonts w:asciiTheme="minorHAnsi" w:hAnsiTheme="minorHAnsi" w:cs="Arial"/>
          <w:b/>
          <w:sz w:val="22"/>
          <w:szCs w:val="22"/>
        </w:rPr>
      </w:pPr>
    </w:p>
    <w:p w:rsidR="00705043" w:rsidRDefault="00705043" w:rsidP="003F27B1">
      <w:pPr>
        <w:spacing w:after="160" w:line="259" w:lineRule="auto"/>
        <w:rPr>
          <w:rFonts w:asciiTheme="minorHAnsi" w:hAnsiTheme="minorHAnsi" w:cs="Arial"/>
          <w:b/>
          <w:sz w:val="22"/>
          <w:szCs w:val="22"/>
        </w:rPr>
      </w:pPr>
    </w:p>
    <w:p w:rsidR="00705043" w:rsidRDefault="00705043" w:rsidP="003F27B1">
      <w:pPr>
        <w:spacing w:after="160" w:line="259" w:lineRule="auto"/>
        <w:rPr>
          <w:rFonts w:asciiTheme="minorHAnsi" w:hAnsiTheme="minorHAnsi" w:cs="Arial"/>
          <w:b/>
          <w:sz w:val="22"/>
          <w:szCs w:val="22"/>
        </w:rPr>
      </w:pPr>
    </w:p>
    <w:p w:rsidR="00C4554C" w:rsidRDefault="00C4554C" w:rsidP="003F27B1">
      <w:pPr>
        <w:spacing w:after="160" w:line="259" w:lineRule="auto"/>
        <w:rPr>
          <w:rFonts w:asciiTheme="minorHAnsi" w:hAnsiTheme="minorHAnsi" w:cs="Arial"/>
          <w:b/>
          <w:sz w:val="22"/>
          <w:szCs w:val="22"/>
        </w:rPr>
      </w:pPr>
    </w:p>
    <w:p w:rsidR="00C4554C" w:rsidRDefault="00C4554C" w:rsidP="003F27B1">
      <w:pPr>
        <w:spacing w:after="160" w:line="259" w:lineRule="auto"/>
        <w:rPr>
          <w:rFonts w:asciiTheme="minorHAnsi" w:hAnsiTheme="minorHAnsi" w:cs="Arial"/>
          <w:b/>
          <w:sz w:val="22"/>
          <w:szCs w:val="22"/>
        </w:rPr>
      </w:pPr>
    </w:p>
    <w:p w:rsidR="00C4554C" w:rsidRDefault="00C4554C" w:rsidP="003F27B1">
      <w:pPr>
        <w:spacing w:after="160" w:line="259" w:lineRule="auto"/>
        <w:rPr>
          <w:rFonts w:asciiTheme="minorHAnsi" w:hAnsiTheme="minorHAnsi" w:cs="Arial"/>
          <w:b/>
          <w:sz w:val="22"/>
          <w:szCs w:val="22"/>
        </w:rPr>
      </w:pPr>
    </w:p>
    <w:p w:rsidR="00C4554C" w:rsidRDefault="00C4554C" w:rsidP="003F27B1">
      <w:pPr>
        <w:spacing w:after="160" w:line="259" w:lineRule="auto"/>
        <w:rPr>
          <w:rFonts w:asciiTheme="minorHAnsi" w:hAnsiTheme="minorHAnsi" w:cs="Arial"/>
          <w:b/>
          <w:sz w:val="22"/>
          <w:szCs w:val="22"/>
        </w:rPr>
      </w:pPr>
    </w:p>
    <w:p w:rsidR="00C4554C" w:rsidRDefault="00C4554C" w:rsidP="003F27B1">
      <w:pPr>
        <w:spacing w:after="160" w:line="259" w:lineRule="auto"/>
        <w:rPr>
          <w:rFonts w:asciiTheme="minorHAnsi" w:hAnsiTheme="minorHAnsi" w:cs="Arial"/>
          <w:b/>
          <w:sz w:val="22"/>
          <w:szCs w:val="22"/>
        </w:rPr>
      </w:pPr>
    </w:p>
    <w:p w:rsidR="00C4554C" w:rsidRDefault="00C4554C" w:rsidP="003F27B1">
      <w:pPr>
        <w:spacing w:after="160" w:line="259" w:lineRule="auto"/>
        <w:rPr>
          <w:rFonts w:asciiTheme="minorHAnsi" w:hAnsiTheme="minorHAnsi" w:cs="Arial"/>
          <w:b/>
          <w:sz w:val="22"/>
          <w:szCs w:val="22"/>
        </w:rPr>
      </w:pPr>
    </w:p>
    <w:p w:rsidR="00C4554C" w:rsidRDefault="00C4554C" w:rsidP="003F27B1">
      <w:pPr>
        <w:spacing w:after="160" w:line="259" w:lineRule="auto"/>
        <w:rPr>
          <w:rFonts w:asciiTheme="minorHAnsi" w:hAnsiTheme="minorHAnsi" w:cs="Arial"/>
          <w:b/>
          <w:sz w:val="22"/>
          <w:szCs w:val="22"/>
        </w:rPr>
      </w:pPr>
    </w:p>
    <w:p w:rsidR="00C4554C" w:rsidRDefault="00C4554C" w:rsidP="003F27B1">
      <w:pPr>
        <w:spacing w:after="160" w:line="259" w:lineRule="auto"/>
        <w:rPr>
          <w:rFonts w:asciiTheme="minorHAnsi" w:hAnsiTheme="minorHAnsi" w:cs="Arial"/>
          <w:b/>
          <w:sz w:val="22"/>
          <w:szCs w:val="22"/>
        </w:rPr>
      </w:pPr>
    </w:p>
    <w:p w:rsidR="00714882" w:rsidRPr="00705043" w:rsidRDefault="00714882" w:rsidP="00714882">
      <w:pPr>
        <w:spacing w:after="160" w:line="259" w:lineRule="auto"/>
        <w:jc w:val="right"/>
        <w:rPr>
          <w:rFonts w:ascii="Franklin Gothic Book" w:hAnsi="Franklin Gothic Book" w:cs="Arial"/>
          <w:szCs w:val="20"/>
        </w:rPr>
      </w:pPr>
      <w:r w:rsidRPr="00705043">
        <w:rPr>
          <w:rFonts w:ascii="Franklin Gothic Book" w:hAnsi="Franklin Gothic Book" w:cs="Arial"/>
          <w:szCs w:val="20"/>
        </w:rPr>
        <w:lastRenderedPageBreak/>
        <w:t xml:space="preserve">Załącznik nr 3 do  ogłoszenia </w:t>
      </w:r>
    </w:p>
    <w:p w:rsidR="00714882" w:rsidRPr="00705043" w:rsidRDefault="00714882" w:rsidP="00714882">
      <w:pPr>
        <w:spacing w:after="120"/>
        <w:jc w:val="center"/>
        <w:rPr>
          <w:rFonts w:ascii="Franklin Gothic Book" w:hAnsi="Franklin Gothic Book" w:cs="Arial"/>
          <w:szCs w:val="20"/>
        </w:rPr>
      </w:pPr>
      <w:r w:rsidRPr="00705043">
        <w:rPr>
          <w:rFonts w:ascii="Franklin Gothic Book" w:hAnsi="Franklin Gothic Book" w:cs="Arial"/>
          <w:szCs w:val="20"/>
        </w:rPr>
        <w:t>Wzór umowy</w:t>
      </w:r>
    </w:p>
    <w:p w:rsidR="00714882" w:rsidRPr="000C0567" w:rsidRDefault="00714882" w:rsidP="00714882">
      <w:pPr>
        <w:spacing w:after="120"/>
        <w:jc w:val="center"/>
        <w:rPr>
          <w:rFonts w:ascii="Franklin Gothic Book" w:hAnsi="Franklin Gothic Book" w:cstheme="minorHAnsi"/>
          <w:b/>
          <w:bCs/>
          <w:sz w:val="22"/>
          <w:szCs w:val="22"/>
        </w:rPr>
      </w:pPr>
      <w:r w:rsidRPr="000C0567">
        <w:rPr>
          <w:rFonts w:ascii="Franklin Gothic Book" w:hAnsi="Franklin Gothic Book" w:cstheme="minorHAnsi"/>
          <w:b/>
          <w:bCs/>
          <w:sz w:val="22"/>
          <w:szCs w:val="22"/>
        </w:rPr>
        <w:t xml:space="preserve">UMOWA nr </w:t>
      </w:r>
      <w:r>
        <w:rPr>
          <w:rFonts w:ascii="Franklin Gothic Book" w:hAnsi="Franklin Gothic Book" w:cstheme="minorHAnsi"/>
          <w:b/>
          <w:bCs/>
          <w:sz w:val="22"/>
          <w:szCs w:val="22"/>
        </w:rPr>
        <w:t>N</w:t>
      </w:r>
      <w:r w:rsidRPr="000C0567">
        <w:rPr>
          <w:rFonts w:ascii="Franklin Gothic Book" w:hAnsi="Franklin Gothic Book" w:cstheme="minorHAnsi"/>
          <w:b/>
          <w:bCs/>
          <w:sz w:val="22"/>
          <w:szCs w:val="22"/>
        </w:rPr>
        <w:t>Z/O/……</w:t>
      </w:r>
      <w:r>
        <w:rPr>
          <w:rFonts w:ascii="Franklin Gothic Book" w:hAnsi="Franklin Gothic Book" w:cstheme="minorHAnsi"/>
          <w:b/>
          <w:bCs/>
          <w:sz w:val="22"/>
          <w:szCs w:val="22"/>
        </w:rPr>
        <w:t>..</w:t>
      </w:r>
      <w:r w:rsidR="009F5280">
        <w:rPr>
          <w:rFonts w:ascii="Franklin Gothic Book" w:hAnsi="Franklin Gothic Book" w:cstheme="minorHAnsi"/>
          <w:b/>
          <w:bCs/>
          <w:sz w:val="22"/>
          <w:szCs w:val="22"/>
        </w:rPr>
        <w:t>/………………… /2019/……………………../3117</w:t>
      </w:r>
    </w:p>
    <w:p w:rsidR="00714882" w:rsidRPr="000C0567" w:rsidRDefault="00714882" w:rsidP="00714882">
      <w:pPr>
        <w:spacing w:after="120"/>
        <w:jc w:val="center"/>
        <w:rPr>
          <w:rFonts w:ascii="Franklin Gothic Book" w:hAnsi="Franklin Gothic Book" w:cstheme="minorHAnsi"/>
          <w:b/>
          <w:bCs/>
          <w:szCs w:val="20"/>
        </w:rPr>
      </w:pPr>
      <w:r w:rsidRPr="000C0567">
        <w:rPr>
          <w:rFonts w:ascii="Franklin Gothic Book" w:hAnsi="Franklin Gothic Book" w:cstheme="minorHAnsi"/>
          <w:bCs/>
          <w:szCs w:val="20"/>
        </w:rPr>
        <w:t xml:space="preserve"> (zwana w dalszej części</w:t>
      </w:r>
      <w:r w:rsidRPr="000C0567">
        <w:rPr>
          <w:rFonts w:ascii="Franklin Gothic Book" w:hAnsi="Franklin Gothic Book" w:cstheme="minorHAnsi"/>
          <w:b/>
          <w:bCs/>
          <w:szCs w:val="20"/>
        </w:rPr>
        <w:t xml:space="preserve"> "Umową"</w:t>
      </w:r>
      <w:r w:rsidRPr="000C0567">
        <w:rPr>
          <w:rFonts w:ascii="Franklin Gothic Book" w:hAnsi="Franklin Gothic Book" w:cstheme="minorHAnsi"/>
          <w:bCs/>
          <w:szCs w:val="20"/>
        </w:rPr>
        <w:t>)</w:t>
      </w:r>
    </w:p>
    <w:p w:rsidR="00714882" w:rsidRDefault="00714882" w:rsidP="00714882">
      <w:pPr>
        <w:spacing w:after="120"/>
        <w:jc w:val="center"/>
        <w:rPr>
          <w:rFonts w:ascii="Franklin Gothic Book" w:hAnsi="Franklin Gothic Book" w:cstheme="minorHAnsi"/>
          <w:szCs w:val="20"/>
        </w:rPr>
      </w:pPr>
      <w:r w:rsidRPr="004C6252">
        <w:rPr>
          <w:rFonts w:ascii="Franklin Gothic Book" w:hAnsi="Franklin Gothic Book" w:cstheme="minorHAnsi"/>
          <w:szCs w:val="20"/>
        </w:rPr>
        <w:t>zawarta w Zawadzie w dniu ……………….</w:t>
      </w:r>
      <w:r>
        <w:rPr>
          <w:rFonts w:ascii="Franklin Gothic Book" w:hAnsi="Franklin Gothic Book" w:cstheme="minorHAnsi"/>
          <w:szCs w:val="20"/>
        </w:rPr>
        <w:t>.2019</w:t>
      </w:r>
      <w:r w:rsidRPr="004C6252">
        <w:rPr>
          <w:rFonts w:ascii="Franklin Gothic Book" w:hAnsi="Franklin Gothic Book" w:cstheme="minorHAnsi"/>
          <w:szCs w:val="20"/>
        </w:rPr>
        <w:t xml:space="preserve"> roku,</w:t>
      </w:r>
    </w:p>
    <w:p w:rsidR="00714882" w:rsidRPr="004C6252" w:rsidRDefault="00714882" w:rsidP="00714882">
      <w:pPr>
        <w:rPr>
          <w:rFonts w:ascii="Franklin Gothic Book" w:hAnsi="Franklin Gothic Book" w:cstheme="minorHAnsi"/>
          <w:szCs w:val="20"/>
        </w:rPr>
      </w:pPr>
      <w:r w:rsidRPr="004C6252">
        <w:rPr>
          <w:rFonts w:ascii="Franklin Gothic Book" w:hAnsi="Franklin Gothic Book" w:cstheme="minorHAnsi"/>
          <w:szCs w:val="20"/>
        </w:rPr>
        <w:t xml:space="preserve"> pomiędzy:</w:t>
      </w:r>
    </w:p>
    <w:p w:rsidR="00714882" w:rsidRPr="00C41FF6" w:rsidRDefault="00714882" w:rsidP="00714882">
      <w:pPr>
        <w:pStyle w:val="Stopka"/>
        <w:spacing w:after="120"/>
        <w:rPr>
          <w:rStyle w:val="Nagwek3Znak"/>
          <w:rFonts w:ascii="Franklin Gothic Book" w:hAnsi="Franklin Gothic Book"/>
          <w:b/>
          <w:sz w:val="22"/>
          <w:szCs w:val="22"/>
          <w:lang w:val="pl-PL"/>
        </w:rPr>
      </w:pPr>
    </w:p>
    <w:p w:rsidR="00714882" w:rsidRPr="00BB7975" w:rsidRDefault="00714882" w:rsidP="00714882">
      <w:pPr>
        <w:pStyle w:val="Stopka"/>
        <w:spacing w:after="120"/>
        <w:rPr>
          <w:rFonts w:ascii="Franklin Gothic Book" w:hAnsi="Franklin Gothic Book" w:cs="Arial"/>
          <w:sz w:val="20"/>
          <w:szCs w:val="20"/>
        </w:rPr>
      </w:pPr>
      <w:r w:rsidRPr="00BB7975">
        <w:rPr>
          <w:rStyle w:val="Nagwek3Znak"/>
          <w:rFonts w:ascii="Franklin Gothic Book" w:hAnsi="Franklin Gothic Book"/>
          <w:b/>
          <w:color w:val="auto"/>
          <w:sz w:val="20"/>
          <w:szCs w:val="20"/>
          <w:lang w:val="pl-PL"/>
        </w:rPr>
        <w:t>Enea Elektrownia Połaniec</w:t>
      </w:r>
      <w:r w:rsidRPr="00BB7975">
        <w:rPr>
          <w:rFonts w:ascii="Franklin Gothic Book" w:hAnsi="Franklin Gothic Book" w:cs="Arial"/>
          <w:sz w:val="20"/>
          <w:szCs w:val="20"/>
        </w:rPr>
        <w:t xml:space="preserve"> </w:t>
      </w:r>
      <w:r w:rsidRPr="00BB7975">
        <w:rPr>
          <w:rFonts w:ascii="Franklin Gothic Book" w:hAnsi="Franklin Gothic Book" w:cs="Arial"/>
          <w:b/>
          <w:sz w:val="20"/>
          <w:szCs w:val="20"/>
        </w:rPr>
        <w:t>Spółka Akcyjna</w:t>
      </w:r>
      <w:r w:rsidRPr="00BB7975">
        <w:rPr>
          <w:rStyle w:val="Nagwek3Znak"/>
          <w:rFonts w:ascii="Franklin Gothic Book" w:hAnsi="Franklin Gothic Book"/>
          <w:b/>
          <w:color w:val="auto"/>
          <w:sz w:val="20"/>
          <w:szCs w:val="20"/>
          <w:lang w:val="pl-PL"/>
        </w:rPr>
        <w:t xml:space="preserve"> </w:t>
      </w:r>
      <w:r w:rsidRPr="00BB7975">
        <w:rPr>
          <w:rFonts w:ascii="Franklin Gothic Book" w:hAnsi="Franklin Gothic Book"/>
          <w:sz w:val="20"/>
          <w:szCs w:val="20"/>
        </w:rPr>
        <w:t xml:space="preserve">(skrót: Enea Połaniec S.A.) </w:t>
      </w:r>
      <w:r w:rsidRPr="00BB7975">
        <w:rPr>
          <w:rStyle w:val="Nagwek3Znak"/>
          <w:rFonts w:ascii="Franklin Gothic Book" w:hAnsi="Franklin Gothic Book"/>
          <w:color w:val="auto"/>
          <w:sz w:val="20"/>
          <w:szCs w:val="20"/>
          <w:lang w:val="pl-PL"/>
        </w:rPr>
        <w:t xml:space="preserve">z siedzibą w Zawadzie 26, 28-230 Połaniec, </w:t>
      </w:r>
      <w:r w:rsidRPr="00BB7975">
        <w:rPr>
          <w:rFonts w:ascii="Franklin Gothic Book" w:hAnsi="Franklin Gothic Book" w:cs="Arial"/>
          <w:bCs/>
          <w:kern w:val="28"/>
          <w:sz w:val="20"/>
          <w:szCs w:val="20"/>
        </w:rPr>
        <w:t xml:space="preserve">zarejestrowaną przez Sąd Rejonowy w Kielcach, </w:t>
      </w:r>
      <w:r w:rsidRPr="00BB7975">
        <w:rPr>
          <w:rFonts w:ascii="Franklin Gothic Book" w:hAnsi="Franklin Gothic Book" w:cs="Arial"/>
          <w:sz w:val="20"/>
          <w:szCs w:val="20"/>
        </w:rPr>
        <w:t xml:space="preserve">X Wydział Gospodarczy Krajowego Rejestru Sądowego, </w:t>
      </w:r>
      <w:r w:rsidRPr="00BB7975">
        <w:rPr>
          <w:rFonts w:ascii="Franklin Gothic Book" w:hAnsi="Franklin Gothic Book" w:cs="Arial"/>
          <w:bCs/>
          <w:kern w:val="28"/>
          <w:sz w:val="20"/>
          <w:szCs w:val="20"/>
        </w:rPr>
        <w:t>pod numerem KRS 0000053769, NIP: 866-00-01-429,</w:t>
      </w:r>
      <w:r w:rsidRPr="00BB7975">
        <w:rPr>
          <w:rFonts w:ascii="Franklin Gothic Book" w:hAnsi="Franklin Gothic Book" w:cs="Arial"/>
          <w:sz w:val="20"/>
          <w:szCs w:val="20"/>
        </w:rPr>
        <w:t xml:space="preserve"> </w:t>
      </w:r>
      <w:r w:rsidRPr="00BB7975">
        <w:rPr>
          <w:rFonts w:ascii="Franklin Gothic Book" w:hAnsi="Franklin Gothic Book" w:cs="Arial"/>
          <w:bCs/>
          <w:kern w:val="28"/>
          <w:sz w:val="20"/>
          <w:szCs w:val="20"/>
        </w:rPr>
        <w:t>wysokość kapitału zakładowego i wpłaconego: 713 500 000 zł,</w:t>
      </w:r>
      <w:r w:rsidRPr="00BB7975">
        <w:rPr>
          <w:rFonts w:ascii="Franklin Gothic Book" w:hAnsi="Franklin Gothic Book" w:cs="Arial"/>
          <w:sz w:val="20"/>
          <w:szCs w:val="20"/>
        </w:rPr>
        <w:t xml:space="preserve"> zwaną dalej </w:t>
      </w:r>
      <w:r w:rsidRPr="00BB7975">
        <w:rPr>
          <w:rFonts w:ascii="Franklin Gothic Book" w:hAnsi="Franklin Gothic Book" w:cs="Arial"/>
          <w:b/>
          <w:bCs/>
          <w:sz w:val="20"/>
          <w:szCs w:val="20"/>
        </w:rPr>
        <w:t>„Zamawiającym”</w:t>
      </w:r>
      <w:r w:rsidRPr="00BB7975">
        <w:rPr>
          <w:rFonts w:ascii="Franklin Gothic Book" w:hAnsi="Franklin Gothic Book" w:cs="Arial"/>
          <w:sz w:val="20"/>
          <w:szCs w:val="20"/>
        </w:rPr>
        <w:t>, którą reprezentują:</w:t>
      </w:r>
    </w:p>
    <w:p w:rsidR="00714882" w:rsidRPr="004C6252" w:rsidRDefault="00714882" w:rsidP="00714882">
      <w:pPr>
        <w:pStyle w:val="Stopka"/>
        <w:spacing w:after="120"/>
        <w:ind w:left="527" w:hanging="527"/>
        <w:rPr>
          <w:rFonts w:ascii="Franklin Gothic Book" w:hAnsi="Franklin Gothic Book" w:cstheme="minorHAnsi"/>
          <w:sz w:val="20"/>
          <w:szCs w:val="20"/>
        </w:rPr>
      </w:pPr>
    </w:p>
    <w:p w:rsidR="00714882" w:rsidRPr="004C6252" w:rsidRDefault="00714882" w:rsidP="00714882">
      <w:pPr>
        <w:pStyle w:val="Stopka"/>
        <w:ind w:left="527" w:hanging="527"/>
        <w:rPr>
          <w:rFonts w:ascii="Franklin Gothic Book" w:hAnsi="Franklin Gothic Book" w:cstheme="minorHAnsi"/>
          <w:b/>
          <w:sz w:val="20"/>
          <w:szCs w:val="20"/>
        </w:rPr>
      </w:pPr>
      <w:r w:rsidRPr="004C6252">
        <w:rPr>
          <w:rFonts w:ascii="Franklin Gothic Book" w:hAnsi="Franklin Gothic Book" w:cstheme="minorHAnsi"/>
          <w:b/>
          <w:sz w:val="20"/>
          <w:szCs w:val="20"/>
        </w:rPr>
        <w:t xml:space="preserve">Marek Ryński </w:t>
      </w:r>
      <w:r w:rsidRPr="004C6252">
        <w:rPr>
          <w:rFonts w:ascii="Franklin Gothic Book" w:hAnsi="Franklin Gothic Book" w:cstheme="minorHAnsi"/>
          <w:sz w:val="20"/>
          <w:szCs w:val="20"/>
        </w:rPr>
        <w:t>– Wiceprezes Zarządu</w:t>
      </w:r>
    </w:p>
    <w:p w:rsidR="00714882" w:rsidRPr="004C6252" w:rsidRDefault="00714882" w:rsidP="00714882">
      <w:pPr>
        <w:ind w:left="527" w:hanging="527"/>
        <w:rPr>
          <w:rFonts w:ascii="Franklin Gothic Book" w:hAnsi="Franklin Gothic Book"/>
          <w:szCs w:val="20"/>
        </w:rPr>
      </w:pPr>
      <w:r w:rsidRPr="004C6252">
        <w:rPr>
          <w:rFonts w:ascii="Franklin Gothic Book" w:hAnsi="Franklin Gothic Book" w:cstheme="minorHAnsi"/>
          <w:b/>
          <w:szCs w:val="20"/>
        </w:rPr>
        <w:t>Mirosław Jabłoński</w:t>
      </w:r>
      <w:r w:rsidRPr="004C6252">
        <w:rPr>
          <w:rFonts w:ascii="Franklin Gothic Book" w:hAnsi="Franklin Gothic Book" w:cstheme="minorHAnsi"/>
          <w:szCs w:val="20"/>
        </w:rPr>
        <w:t xml:space="preserve"> – Prokurent</w:t>
      </w:r>
    </w:p>
    <w:p w:rsidR="00714882" w:rsidRDefault="00714882" w:rsidP="00714882">
      <w:pPr>
        <w:spacing w:after="120"/>
        <w:rPr>
          <w:rFonts w:ascii="Franklin Gothic Book" w:hAnsi="Franklin Gothic Book" w:cstheme="minorHAnsi"/>
          <w:szCs w:val="20"/>
        </w:rPr>
      </w:pPr>
    </w:p>
    <w:p w:rsidR="00714882" w:rsidRPr="004C6252" w:rsidRDefault="00714882" w:rsidP="00714882">
      <w:pPr>
        <w:spacing w:after="120"/>
        <w:rPr>
          <w:rFonts w:ascii="Franklin Gothic Book" w:hAnsi="Franklin Gothic Book" w:cstheme="minorHAnsi"/>
          <w:szCs w:val="20"/>
        </w:rPr>
      </w:pPr>
      <w:r w:rsidRPr="004C6252">
        <w:rPr>
          <w:rFonts w:ascii="Franklin Gothic Book" w:hAnsi="Franklin Gothic Book" w:cstheme="minorHAnsi"/>
          <w:szCs w:val="20"/>
        </w:rPr>
        <w:t>a</w:t>
      </w:r>
    </w:p>
    <w:p w:rsidR="00714882" w:rsidRPr="004C6252" w:rsidRDefault="00714882" w:rsidP="00714882">
      <w:pPr>
        <w:spacing w:after="120"/>
        <w:rPr>
          <w:rFonts w:ascii="Franklin Gothic Book" w:hAnsi="Franklin Gothic Book" w:cs="Arial"/>
          <w:szCs w:val="20"/>
        </w:rPr>
      </w:pPr>
      <w:r w:rsidRPr="004C6252">
        <w:rPr>
          <w:rFonts w:ascii="Franklin Gothic Book" w:hAnsi="Franklin Gothic Book" w:cs="Arial"/>
          <w:bCs/>
          <w:szCs w:val="20"/>
        </w:rPr>
        <w:t>………………………………………………………………………………………………………………………………………………..</w:t>
      </w:r>
    </w:p>
    <w:p w:rsidR="00714882" w:rsidRPr="004C6252" w:rsidRDefault="00714882" w:rsidP="00714882">
      <w:pPr>
        <w:spacing w:after="120"/>
        <w:rPr>
          <w:rFonts w:ascii="Franklin Gothic Book" w:hAnsi="Franklin Gothic Book" w:cs="Arial"/>
          <w:bCs/>
          <w:szCs w:val="20"/>
        </w:rPr>
      </w:pPr>
      <w:r w:rsidRPr="004C6252">
        <w:rPr>
          <w:rFonts w:ascii="Franklin Gothic Book" w:hAnsi="Franklin Gothic Book" w:cs="Arial"/>
          <w:szCs w:val="20"/>
        </w:rPr>
        <w:t>…………………………………………………………………………………………………………………………………………………..</w:t>
      </w:r>
      <w:r w:rsidRPr="004C6252">
        <w:rPr>
          <w:rFonts w:ascii="Franklin Gothic Book" w:hAnsi="Franklin Gothic Book" w:cstheme="minorHAnsi"/>
          <w:szCs w:val="20"/>
        </w:rPr>
        <w:tab/>
      </w:r>
    </w:p>
    <w:p w:rsidR="00714882" w:rsidRPr="004C6252" w:rsidRDefault="00714882" w:rsidP="00714882">
      <w:pPr>
        <w:spacing w:after="120"/>
        <w:ind w:hanging="1309"/>
        <w:rPr>
          <w:rFonts w:ascii="Franklin Gothic Book" w:hAnsi="Franklin Gothic Book" w:cstheme="minorHAnsi"/>
          <w:szCs w:val="20"/>
        </w:rPr>
      </w:pPr>
    </w:p>
    <w:p w:rsidR="00714882" w:rsidRPr="004C6252" w:rsidRDefault="00714882" w:rsidP="00714882">
      <w:pPr>
        <w:spacing w:after="120"/>
        <w:rPr>
          <w:rFonts w:ascii="Franklin Gothic Book" w:hAnsi="Franklin Gothic Book" w:cstheme="minorHAnsi"/>
          <w:szCs w:val="20"/>
        </w:rPr>
      </w:pPr>
      <w:r w:rsidRPr="004C6252">
        <w:rPr>
          <w:rFonts w:ascii="Franklin Gothic Book" w:hAnsi="Franklin Gothic Book" w:cstheme="minorHAnsi"/>
          <w:szCs w:val="20"/>
        </w:rPr>
        <w:t>Zamawiający oraz Wykonawca będą dalej łącznie zwani „</w:t>
      </w:r>
      <w:r w:rsidRPr="004C6252">
        <w:rPr>
          <w:rFonts w:ascii="Franklin Gothic Book" w:hAnsi="Franklin Gothic Book" w:cstheme="minorHAnsi"/>
          <w:b/>
          <w:szCs w:val="20"/>
        </w:rPr>
        <w:t>Stronami</w:t>
      </w:r>
      <w:r w:rsidRPr="004C6252">
        <w:rPr>
          <w:rFonts w:ascii="Franklin Gothic Book" w:hAnsi="Franklin Gothic Book" w:cstheme="minorHAnsi"/>
          <w:szCs w:val="20"/>
        </w:rPr>
        <w:t>”.</w:t>
      </w:r>
    </w:p>
    <w:p w:rsidR="00714882" w:rsidRPr="004C6252" w:rsidRDefault="00714882" w:rsidP="00714882">
      <w:pPr>
        <w:spacing w:after="120"/>
        <w:rPr>
          <w:rFonts w:ascii="Franklin Gothic Book" w:hAnsi="Franklin Gothic Book" w:cstheme="minorHAnsi"/>
          <w:b/>
          <w:szCs w:val="20"/>
        </w:rPr>
      </w:pPr>
      <w:r w:rsidRPr="004C6252">
        <w:rPr>
          <w:rFonts w:ascii="Franklin Gothic Book" w:hAnsi="Franklin Gothic Book" w:cstheme="minorHAnsi"/>
          <w:b/>
          <w:szCs w:val="20"/>
        </w:rPr>
        <w:t>Na wstępie Strony stwierdziły, co następuje:</w:t>
      </w:r>
    </w:p>
    <w:p w:rsidR="00714882" w:rsidRPr="004C6252" w:rsidRDefault="00714882" w:rsidP="00714882">
      <w:pPr>
        <w:pStyle w:val="BodyText21"/>
        <w:tabs>
          <w:tab w:val="left" w:pos="-1985"/>
          <w:tab w:val="left" w:pos="-1843"/>
          <w:tab w:val="left" w:pos="-1560"/>
          <w:tab w:val="left" w:pos="-1276"/>
          <w:tab w:val="left" w:pos="0"/>
          <w:tab w:val="num" w:pos="426"/>
        </w:tabs>
        <w:suppressAutoHyphens/>
        <w:spacing w:after="120"/>
        <w:ind w:left="426" w:hanging="426"/>
        <w:rPr>
          <w:rFonts w:ascii="Franklin Gothic Book" w:hAnsi="Franklin Gothic Book" w:cstheme="minorHAnsi"/>
          <w:sz w:val="20"/>
        </w:rPr>
      </w:pPr>
    </w:p>
    <w:p w:rsidR="00714882" w:rsidRPr="004C6252" w:rsidRDefault="00714882" w:rsidP="00714882">
      <w:pPr>
        <w:pStyle w:val="BodyText21"/>
        <w:numPr>
          <w:ilvl w:val="0"/>
          <w:numId w:val="3"/>
        </w:numPr>
        <w:tabs>
          <w:tab w:val="clear" w:pos="360"/>
          <w:tab w:val="left" w:pos="-1985"/>
          <w:tab w:val="left" w:pos="-1843"/>
          <w:tab w:val="left" w:pos="-1560"/>
          <w:tab w:val="left" w:pos="-1276"/>
          <w:tab w:val="num" w:pos="284"/>
        </w:tabs>
        <w:suppressAutoHyphens/>
        <w:spacing w:before="0" w:after="120"/>
        <w:ind w:left="284" w:hanging="284"/>
        <w:rPr>
          <w:rFonts w:ascii="Franklin Gothic Book" w:hAnsi="Franklin Gothic Book" w:cs="Arial"/>
          <w:i/>
          <w:sz w:val="20"/>
        </w:rPr>
      </w:pPr>
      <w:r w:rsidRPr="004C6252">
        <w:rPr>
          <w:rFonts w:ascii="Franklin Gothic Book" w:hAnsi="Franklin Gothic Book" w:cs="Arial"/>
          <w:sz w:val="20"/>
        </w:rPr>
        <w:t>Wykonawca oświadcza, że: (a) posiada zdolność do zawarcia niniejszej Umowy, (b) niniejsza Umowa stanowi ważne i prawnie wiążące dla niego zobowiązanie, (c) zawarcie i wykonanie niniejszej Umowy nie stanowi naruszenia jakiejkolwiek umowy lub zobowiązania, których stroną jest Wykonawca, jak również nie stanowi naruszenia jakiejkolwiek decyzji administracyjnej, zarządzenia, postanowienia lub wyroku wiążącego Wykonawcę.</w:t>
      </w:r>
    </w:p>
    <w:p w:rsidR="00714882" w:rsidRPr="004C6252" w:rsidRDefault="00714882" w:rsidP="00714882">
      <w:pPr>
        <w:pStyle w:val="Akapitzlist"/>
        <w:numPr>
          <w:ilvl w:val="0"/>
          <w:numId w:val="3"/>
        </w:numPr>
        <w:tabs>
          <w:tab w:val="clear" w:pos="360"/>
          <w:tab w:val="left" w:pos="-1985"/>
          <w:tab w:val="left" w:pos="-1843"/>
          <w:tab w:val="left" w:pos="-1560"/>
          <w:tab w:val="left" w:pos="-1276"/>
          <w:tab w:val="num" w:pos="284"/>
        </w:tabs>
        <w:suppressAutoHyphens/>
        <w:spacing w:after="120" w:line="240" w:lineRule="auto"/>
        <w:ind w:left="284" w:hanging="284"/>
        <w:jc w:val="both"/>
        <w:rPr>
          <w:rFonts w:ascii="Franklin Gothic Book" w:hAnsi="Franklin Gothic Book" w:cs="Arial"/>
          <w:sz w:val="20"/>
          <w:szCs w:val="20"/>
        </w:rPr>
      </w:pPr>
      <w:r w:rsidRPr="004C6252">
        <w:rPr>
          <w:rFonts w:ascii="Franklin Gothic Book" w:hAnsi="Franklin Gothic Book" w:cs="Arial"/>
          <w:sz w:val="20"/>
          <w:szCs w:val="20"/>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niniejszej Umowy oraz posiada środki konieczne do wykonania niniejszej Umowy, a jego sytuacja finansowa pozwala na podjęcie w dobrej wierze zobowiązań wynikających z niniejszej Umowy.</w:t>
      </w:r>
    </w:p>
    <w:p w:rsidR="00714882" w:rsidRPr="004C6252" w:rsidRDefault="00714882" w:rsidP="00714882">
      <w:pPr>
        <w:pStyle w:val="BodyText21"/>
        <w:numPr>
          <w:ilvl w:val="0"/>
          <w:numId w:val="3"/>
        </w:numPr>
        <w:tabs>
          <w:tab w:val="clear" w:pos="360"/>
          <w:tab w:val="left" w:pos="-1985"/>
          <w:tab w:val="left" w:pos="-1843"/>
          <w:tab w:val="left" w:pos="-1560"/>
          <w:tab w:val="left" w:pos="-1276"/>
          <w:tab w:val="num" w:pos="284"/>
        </w:tabs>
        <w:suppressAutoHyphens/>
        <w:spacing w:before="0" w:after="120"/>
        <w:ind w:left="284" w:hanging="284"/>
        <w:rPr>
          <w:rFonts w:ascii="Franklin Gothic Book" w:hAnsi="Franklin Gothic Book" w:cs="Arial"/>
          <w:sz w:val="20"/>
        </w:rPr>
      </w:pPr>
      <w:r w:rsidRPr="004C6252">
        <w:rPr>
          <w:rFonts w:ascii="Franklin Gothic Book" w:hAnsi="Franklin Gothic Book" w:cs="Arial"/>
          <w:sz w:val="20"/>
        </w:rPr>
        <w:t>Zamawiający oświadcza, że: (a) posiada zdolność do zawarcia niniejszej Umowy, (b) niniejsza Umowa stanowi ważne i prawnie wiążące dla niego zobowiązanie, (c) zawarcie i wykonanie niniejszej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niniejszej Umowy.</w:t>
      </w:r>
    </w:p>
    <w:p w:rsidR="00714882" w:rsidRPr="00E758B5" w:rsidRDefault="00714882" w:rsidP="00714882">
      <w:pPr>
        <w:pStyle w:val="BodyText21"/>
        <w:numPr>
          <w:ilvl w:val="0"/>
          <w:numId w:val="3"/>
        </w:numPr>
        <w:tabs>
          <w:tab w:val="left" w:pos="-1985"/>
          <w:tab w:val="left" w:pos="-1843"/>
          <w:tab w:val="left" w:pos="-1560"/>
          <w:tab w:val="left" w:pos="-1276"/>
          <w:tab w:val="num" w:pos="284"/>
        </w:tabs>
        <w:suppressAutoHyphens/>
        <w:spacing w:before="0"/>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w:t>
      </w:r>
      <w:r w:rsidRPr="00705043">
        <w:rPr>
          <w:rFonts w:ascii="Franklin Gothic Book" w:hAnsi="Franklin Gothic Book" w:cs="Arial"/>
          <w:sz w:val="20"/>
        </w:rPr>
        <w:t xml:space="preserve">zamieszczone na stronie internetowej </w:t>
      </w:r>
      <w:hyperlink r:id="rId13" w:history="1">
        <w:r w:rsidRPr="00705043">
          <w:rPr>
            <w:rStyle w:val="Hipercze"/>
            <w:rFonts w:ascii="Franklin Gothic Book" w:eastAsiaTheme="majorEastAsia"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714882" w:rsidRPr="004C6252" w:rsidRDefault="00714882" w:rsidP="00714882">
      <w:pPr>
        <w:spacing w:after="120"/>
        <w:rPr>
          <w:rFonts w:ascii="Franklin Gothic Book" w:hAnsi="Franklin Gothic Book" w:cs="Arial"/>
          <w:b/>
          <w:szCs w:val="20"/>
        </w:rPr>
      </w:pPr>
    </w:p>
    <w:p w:rsidR="00714882" w:rsidRPr="004C6252" w:rsidRDefault="00714882" w:rsidP="00714882">
      <w:pPr>
        <w:spacing w:after="120"/>
        <w:rPr>
          <w:rFonts w:ascii="Franklin Gothic Book" w:hAnsi="Franklin Gothic Book" w:cstheme="minorHAnsi"/>
          <w:b/>
          <w:szCs w:val="20"/>
        </w:rPr>
      </w:pPr>
      <w:r w:rsidRPr="004C6252">
        <w:rPr>
          <w:rFonts w:ascii="Franklin Gothic Book" w:hAnsi="Franklin Gothic Book" w:cstheme="minorHAnsi"/>
          <w:b/>
          <w:szCs w:val="20"/>
        </w:rPr>
        <w:t>W związku z powyższym Strony ustaliły, co następuje:</w:t>
      </w:r>
    </w:p>
    <w:p w:rsidR="00714882" w:rsidRPr="004C6252" w:rsidRDefault="00714882" w:rsidP="00714882">
      <w:pPr>
        <w:pStyle w:val="Nagwek1"/>
        <w:keepLines w:val="0"/>
        <w:numPr>
          <w:ilvl w:val="0"/>
          <w:numId w:val="12"/>
        </w:numPr>
        <w:spacing w:before="0" w:after="120"/>
        <w:ind w:left="284" w:hanging="284"/>
        <w:jc w:val="both"/>
        <w:rPr>
          <w:rFonts w:ascii="Franklin Gothic Book" w:hAnsi="Franklin Gothic Book" w:cstheme="minorHAnsi"/>
          <w:b/>
          <w:color w:val="auto"/>
          <w:sz w:val="20"/>
          <w:szCs w:val="20"/>
          <w:u w:val="single"/>
        </w:rPr>
      </w:pPr>
      <w:r w:rsidRPr="004C6252">
        <w:rPr>
          <w:rFonts w:ascii="Franklin Gothic Book" w:hAnsi="Franklin Gothic Book" w:cstheme="minorHAnsi"/>
          <w:b/>
          <w:color w:val="auto"/>
          <w:sz w:val="20"/>
          <w:szCs w:val="20"/>
          <w:u w:val="single"/>
        </w:rPr>
        <w:t>PRZEDMIOT UMOWY</w:t>
      </w:r>
    </w:p>
    <w:p w:rsidR="00714882" w:rsidRPr="00705043" w:rsidRDefault="00714882" w:rsidP="00705043">
      <w:pPr>
        <w:pStyle w:val="Akapitzlist"/>
        <w:numPr>
          <w:ilvl w:val="1"/>
          <w:numId w:val="13"/>
        </w:numPr>
        <w:spacing w:after="120" w:line="240" w:lineRule="auto"/>
        <w:ind w:left="425" w:hanging="425"/>
        <w:contextualSpacing w:val="0"/>
        <w:rPr>
          <w:rFonts w:ascii="Franklin Gothic Book" w:hAnsi="Franklin Gothic Book" w:cs="Arial"/>
          <w:szCs w:val="20"/>
        </w:rPr>
      </w:pPr>
      <w:r w:rsidRPr="00705043">
        <w:rPr>
          <w:rFonts w:ascii="Franklin Gothic Book" w:hAnsi="Franklin Gothic Book" w:cstheme="minorHAnsi"/>
          <w:sz w:val="20"/>
          <w:szCs w:val="20"/>
        </w:rPr>
        <w:t xml:space="preserve">Zamawiający zleca, a Wykonawca przyjmuje do realizacji </w:t>
      </w:r>
      <w:r w:rsidR="00705043" w:rsidRPr="00705043">
        <w:rPr>
          <w:rFonts w:ascii="Franklin Gothic Book" w:hAnsi="Franklin Gothic Book" w:cs="Arial"/>
          <w:sz w:val="20"/>
          <w:szCs w:val="20"/>
        </w:rPr>
        <w:t>wykonanie analizy stawek czynszu za najem i dzierżawę, obowiązujących na terenie elektrowni w porównaniu ze stawkami rynkowymi obowiązującymi na rynku lokalnym (regionalnym)</w:t>
      </w:r>
      <w:r w:rsidR="00705043" w:rsidRPr="00705043">
        <w:rPr>
          <w:rFonts w:ascii="Franklin Gothic Book" w:hAnsi="Franklin Gothic Book" w:cstheme="minorHAnsi"/>
          <w:sz w:val="20"/>
          <w:szCs w:val="20"/>
        </w:rPr>
        <w:t xml:space="preserve"> </w:t>
      </w:r>
      <w:r w:rsidRPr="00705043">
        <w:rPr>
          <w:rFonts w:ascii="Franklin Gothic Book" w:hAnsi="Franklin Gothic Book" w:cstheme="minorHAnsi"/>
          <w:sz w:val="20"/>
          <w:szCs w:val="20"/>
        </w:rPr>
        <w:t>(dalej</w:t>
      </w:r>
      <w:r w:rsidRPr="00705043">
        <w:rPr>
          <w:rFonts w:ascii="Franklin Gothic Book" w:hAnsi="Franklin Gothic Book" w:cstheme="minorHAnsi"/>
          <w:szCs w:val="20"/>
        </w:rPr>
        <w:t xml:space="preserve">: </w:t>
      </w:r>
      <w:r w:rsidRPr="00705043">
        <w:rPr>
          <w:rFonts w:ascii="Franklin Gothic Book" w:hAnsi="Franklin Gothic Book" w:cstheme="minorHAnsi"/>
          <w:b/>
          <w:szCs w:val="20"/>
        </w:rPr>
        <w:t>„Usługi”</w:t>
      </w:r>
      <w:r w:rsidRPr="00705043">
        <w:rPr>
          <w:rFonts w:ascii="Franklin Gothic Book" w:hAnsi="Franklin Gothic Book" w:cstheme="minorHAnsi"/>
          <w:szCs w:val="20"/>
        </w:rPr>
        <w:t>).</w:t>
      </w:r>
    </w:p>
    <w:p w:rsidR="00F15F10" w:rsidRDefault="00714882" w:rsidP="00A934E8">
      <w:pPr>
        <w:pStyle w:val="Nagwek2"/>
        <w:keepNext w:val="0"/>
        <w:keepLines w:val="0"/>
        <w:numPr>
          <w:ilvl w:val="1"/>
          <w:numId w:val="13"/>
        </w:numPr>
        <w:spacing w:before="0" w:after="120" w:line="240" w:lineRule="auto"/>
        <w:ind w:left="567" w:hanging="567"/>
        <w:rPr>
          <w:rFonts w:ascii="Franklin Gothic Book" w:hAnsi="Franklin Gothic Book" w:cs="Arial"/>
          <w:color w:val="auto"/>
          <w:sz w:val="20"/>
          <w:szCs w:val="20"/>
          <w:lang w:val="pl-PL"/>
        </w:rPr>
      </w:pPr>
      <w:r w:rsidRPr="004C6252">
        <w:rPr>
          <w:rFonts w:ascii="Franklin Gothic Book" w:hAnsi="Franklin Gothic Book" w:cs="Arial"/>
          <w:color w:val="auto"/>
          <w:sz w:val="20"/>
          <w:szCs w:val="20"/>
          <w:lang w:val="pl-PL"/>
        </w:rPr>
        <w:t>Szczegółowy zakres Usług</w:t>
      </w:r>
      <w:r w:rsidR="00A934E8">
        <w:rPr>
          <w:rFonts w:ascii="Franklin Gothic Book" w:hAnsi="Franklin Gothic Book" w:cs="Arial"/>
          <w:color w:val="auto"/>
          <w:sz w:val="20"/>
          <w:szCs w:val="20"/>
          <w:lang w:val="pl-PL"/>
        </w:rPr>
        <w:t xml:space="preserve"> </w:t>
      </w:r>
      <w:r w:rsidRPr="004C6252">
        <w:rPr>
          <w:rFonts w:ascii="Franklin Gothic Book" w:hAnsi="Franklin Gothic Book" w:cs="Arial"/>
          <w:color w:val="auto"/>
          <w:sz w:val="20"/>
          <w:szCs w:val="20"/>
          <w:lang w:val="pl-PL"/>
        </w:rPr>
        <w:t>obejmuje</w:t>
      </w:r>
    </w:p>
    <w:p w:rsidR="00F15F10" w:rsidRPr="00F15F10" w:rsidRDefault="00A934E8" w:rsidP="00F15F10">
      <w:pPr>
        <w:pStyle w:val="Nagwek2"/>
        <w:keepNext w:val="0"/>
        <w:keepLines w:val="0"/>
        <w:numPr>
          <w:ilvl w:val="2"/>
          <w:numId w:val="13"/>
        </w:numPr>
        <w:spacing w:before="0" w:after="120" w:line="240" w:lineRule="auto"/>
        <w:ind w:left="1134" w:hanging="708"/>
        <w:rPr>
          <w:rFonts w:ascii="Franklin Gothic Book" w:hAnsi="Franklin Gothic Book" w:cs="Arial"/>
          <w:color w:val="auto"/>
          <w:sz w:val="20"/>
          <w:szCs w:val="20"/>
          <w:lang w:val="pl-PL"/>
        </w:rPr>
      </w:pPr>
      <w:r>
        <w:rPr>
          <w:rFonts w:ascii="Franklin Gothic Book" w:eastAsia="Times New Roman" w:hAnsi="Franklin Gothic Book" w:cs="Arial"/>
          <w:color w:val="auto"/>
          <w:sz w:val="20"/>
          <w:szCs w:val="20"/>
          <w:lang w:eastAsia="pl-PL"/>
        </w:rPr>
        <w:t>analizę</w:t>
      </w:r>
      <w:r w:rsidR="002D1A90">
        <w:rPr>
          <w:rFonts w:ascii="Franklin Gothic Book" w:eastAsia="Times New Roman" w:hAnsi="Franklin Gothic Book" w:cs="Arial"/>
          <w:color w:val="auto"/>
          <w:sz w:val="20"/>
          <w:szCs w:val="20"/>
          <w:lang w:eastAsia="pl-PL"/>
        </w:rPr>
        <w:t xml:space="preserve"> stawek czynszu (zł/m2)</w:t>
      </w:r>
      <w:r>
        <w:rPr>
          <w:rFonts w:ascii="Franklin Gothic Book" w:eastAsia="Times New Roman" w:hAnsi="Franklin Gothic Book" w:cs="Arial"/>
          <w:color w:val="auto"/>
          <w:sz w:val="20"/>
          <w:szCs w:val="20"/>
          <w:lang w:eastAsia="pl-PL"/>
        </w:rPr>
        <w:t xml:space="preserve"> </w:t>
      </w:r>
      <w:r w:rsidRPr="00A934E8">
        <w:rPr>
          <w:rFonts w:ascii="Franklin Gothic Book" w:eastAsia="Times New Roman" w:hAnsi="Franklin Gothic Book" w:cs="Arial"/>
          <w:color w:val="auto"/>
          <w:sz w:val="20"/>
          <w:szCs w:val="20"/>
          <w:lang w:eastAsia="pl-PL"/>
        </w:rPr>
        <w:t>najmu i dzierżawy budynków</w:t>
      </w:r>
      <w:r w:rsidR="00910031" w:rsidRPr="00A934E8">
        <w:rPr>
          <w:rFonts w:ascii="Franklin Gothic Book" w:eastAsia="Times New Roman" w:hAnsi="Franklin Gothic Book" w:cs="Arial"/>
          <w:color w:val="auto"/>
          <w:sz w:val="20"/>
          <w:szCs w:val="20"/>
          <w:lang w:eastAsia="pl-PL"/>
        </w:rPr>
        <w:t xml:space="preserve"> </w:t>
      </w:r>
      <w:r w:rsidR="00910031" w:rsidRPr="00A934E8">
        <w:rPr>
          <w:rFonts w:ascii="Franklin Gothic Book" w:hAnsi="Franklin Gothic Book" w:cs="Calibri"/>
          <w:color w:val="000000"/>
          <w:sz w:val="20"/>
          <w:szCs w:val="20"/>
        </w:rPr>
        <w:t>na terenie elektrowni, które są wynajmowane podmiotom zewnętrznym lub część pomieszczeń zna</w:t>
      </w:r>
      <w:r w:rsidR="002D1A90" w:rsidRPr="00A934E8">
        <w:rPr>
          <w:rFonts w:ascii="Franklin Gothic Book" w:hAnsi="Franklin Gothic Book" w:cs="Calibri"/>
          <w:color w:val="000000"/>
          <w:sz w:val="20"/>
          <w:szCs w:val="20"/>
        </w:rPr>
        <w:t>jdujących się w tych budynkach</w:t>
      </w:r>
      <w:r>
        <w:rPr>
          <w:rFonts w:ascii="Franklin Gothic Book" w:hAnsi="Franklin Gothic Book" w:cs="Calibri"/>
          <w:color w:val="000000"/>
          <w:sz w:val="20"/>
          <w:szCs w:val="20"/>
        </w:rPr>
        <w:t xml:space="preserve"> </w:t>
      </w:r>
    </w:p>
    <w:p w:rsidR="00705043" w:rsidRPr="00A934E8" w:rsidRDefault="00A934E8" w:rsidP="00F15F10">
      <w:pPr>
        <w:pStyle w:val="Nagwek2"/>
        <w:keepNext w:val="0"/>
        <w:keepLines w:val="0"/>
        <w:numPr>
          <w:ilvl w:val="2"/>
          <w:numId w:val="13"/>
        </w:numPr>
        <w:spacing w:before="0" w:after="120" w:line="240" w:lineRule="auto"/>
        <w:ind w:left="1134" w:hanging="708"/>
        <w:rPr>
          <w:rFonts w:ascii="Franklin Gothic Book" w:hAnsi="Franklin Gothic Book" w:cs="Arial"/>
          <w:color w:val="auto"/>
          <w:sz w:val="20"/>
          <w:szCs w:val="20"/>
          <w:lang w:val="pl-PL"/>
        </w:rPr>
      </w:pPr>
      <w:r w:rsidRPr="00A934E8">
        <w:rPr>
          <w:rFonts w:ascii="Franklin Gothic Book" w:hAnsi="Franklin Gothic Book" w:cs="Calibri"/>
          <w:color w:val="000000"/>
          <w:sz w:val="20"/>
          <w:szCs w:val="20"/>
        </w:rPr>
        <w:lastRenderedPageBreak/>
        <w:t>dzierżawę</w:t>
      </w:r>
      <w:r w:rsidR="00910031" w:rsidRPr="00A934E8">
        <w:rPr>
          <w:rFonts w:ascii="Franklin Gothic Book" w:hAnsi="Franklin Gothic Book" w:cs="Calibri"/>
          <w:color w:val="000000"/>
          <w:sz w:val="20"/>
          <w:szCs w:val="20"/>
        </w:rPr>
        <w:t xml:space="preserve"> grunt</w:t>
      </w:r>
      <w:r w:rsidR="002D1A90" w:rsidRPr="00A934E8">
        <w:rPr>
          <w:rFonts w:ascii="Franklin Gothic Book" w:hAnsi="Franklin Gothic Book" w:cs="Calibri"/>
          <w:color w:val="000000"/>
          <w:sz w:val="20"/>
          <w:szCs w:val="20"/>
        </w:rPr>
        <w:t>u</w:t>
      </w:r>
      <w:r w:rsidR="00910031" w:rsidRPr="00A934E8">
        <w:rPr>
          <w:rFonts w:ascii="Franklin Gothic Book" w:hAnsi="Franklin Gothic Book" w:cs="Calibri"/>
          <w:color w:val="000000"/>
          <w:sz w:val="20"/>
          <w:szCs w:val="20"/>
        </w:rPr>
        <w:t xml:space="preserve"> w ogrodzeniu elektrowni i poza ogrodzeniem.</w:t>
      </w:r>
    </w:p>
    <w:tbl>
      <w:tblPr>
        <w:tblW w:w="6551" w:type="dxa"/>
        <w:tblInd w:w="-45" w:type="dxa"/>
        <w:tblLayout w:type="fixed"/>
        <w:tblCellMar>
          <w:left w:w="70" w:type="dxa"/>
          <w:right w:w="70" w:type="dxa"/>
        </w:tblCellMar>
        <w:tblLook w:val="0000" w:firstRow="0" w:lastRow="0" w:firstColumn="0" w:lastColumn="0" w:noHBand="0" w:noVBand="0"/>
      </w:tblPr>
      <w:tblGrid>
        <w:gridCol w:w="456"/>
        <w:gridCol w:w="6095"/>
      </w:tblGrid>
      <w:tr w:rsidR="00705043" w:rsidRPr="00D3039B" w:rsidTr="009F5280">
        <w:trPr>
          <w:trHeight w:val="171"/>
        </w:trPr>
        <w:tc>
          <w:tcPr>
            <w:tcW w:w="456" w:type="dxa"/>
            <w:tcBorders>
              <w:top w:val="single" w:sz="12" w:space="0" w:color="auto"/>
              <w:left w:val="single" w:sz="12" w:space="0" w:color="auto"/>
              <w:bottom w:val="single" w:sz="12"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b/>
                <w:bCs/>
                <w:color w:val="000000"/>
                <w:szCs w:val="20"/>
              </w:rPr>
            </w:pPr>
            <w:r w:rsidRPr="00D3039B">
              <w:rPr>
                <w:rFonts w:ascii="Franklin Gothic Book" w:hAnsi="Franklin Gothic Book" w:cs="Calibri"/>
                <w:b/>
                <w:bCs/>
                <w:color w:val="000000"/>
                <w:szCs w:val="20"/>
              </w:rPr>
              <w:t xml:space="preserve">Lp. </w:t>
            </w:r>
          </w:p>
        </w:tc>
        <w:tc>
          <w:tcPr>
            <w:tcW w:w="6095" w:type="dxa"/>
            <w:tcBorders>
              <w:top w:val="single" w:sz="12" w:space="0" w:color="auto"/>
              <w:left w:val="nil"/>
              <w:bottom w:val="single" w:sz="12" w:space="0" w:color="auto"/>
              <w:right w:val="single" w:sz="12"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b/>
                <w:bCs/>
                <w:color w:val="000000"/>
                <w:szCs w:val="20"/>
              </w:rPr>
            </w:pPr>
            <w:r w:rsidRPr="00D3039B">
              <w:rPr>
                <w:rFonts w:ascii="Franklin Gothic Book" w:hAnsi="Franklin Gothic Book" w:cs="Calibri"/>
                <w:b/>
                <w:bCs/>
                <w:color w:val="000000"/>
                <w:szCs w:val="20"/>
              </w:rPr>
              <w:t>Nazwa budynku</w:t>
            </w:r>
          </w:p>
        </w:tc>
      </w:tr>
      <w:tr w:rsidR="00705043" w:rsidRPr="00D3039B" w:rsidTr="009F5280">
        <w:trPr>
          <w:trHeight w:val="290"/>
        </w:trPr>
        <w:tc>
          <w:tcPr>
            <w:tcW w:w="456" w:type="dxa"/>
            <w:tcBorders>
              <w:top w:val="nil"/>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w:t>
            </w:r>
          </w:p>
        </w:tc>
        <w:tc>
          <w:tcPr>
            <w:tcW w:w="6095" w:type="dxa"/>
            <w:tcBorders>
              <w:top w:val="nil"/>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 A7-5 budynek przesypowy</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A9  budynek gospodarki olejowej</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C6  zmiękczalnia</w:t>
            </w:r>
          </w:p>
        </w:tc>
      </w:tr>
      <w:tr w:rsidR="00705043" w:rsidRPr="00D3039B" w:rsidTr="009F5280">
        <w:trPr>
          <w:trHeight w:val="302"/>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 biurowo-socjalna</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 warsztatowo-magazynowa</w:t>
            </w:r>
          </w:p>
        </w:tc>
      </w:tr>
      <w:tr w:rsidR="00705043" w:rsidRPr="00D3039B" w:rsidTr="009F5280">
        <w:trPr>
          <w:trHeight w:val="302"/>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6.</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F-9   zblokowany budynek socjalny</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7.</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F-10  oś A</w:t>
            </w:r>
            <w:r w:rsidRPr="00D3039B">
              <w:rPr>
                <w:rFonts w:ascii="Franklin Gothic Book" w:hAnsi="Franklin Gothic Book" w:cs="Calibri"/>
                <w:color w:val="000000"/>
                <w:szCs w:val="20"/>
                <w:vertAlign w:val="superscript"/>
              </w:rPr>
              <w:t>0</w:t>
            </w:r>
            <w:r w:rsidRPr="00D3039B">
              <w:rPr>
                <w:rFonts w:ascii="Franklin Gothic Book" w:hAnsi="Franklin Gothic Book" w:cs="Calibri"/>
                <w:color w:val="000000"/>
                <w:szCs w:val="20"/>
              </w:rPr>
              <w:t>-B  budynek warsztatów</w:t>
            </w:r>
          </w:p>
        </w:tc>
      </w:tr>
      <w:tr w:rsidR="00705043" w:rsidRPr="00D3039B" w:rsidTr="009F5280">
        <w:trPr>
          <w:trHeight w:val="302"/>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8.</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F-10  oś B-C  budynek warsztatów</w:t>
            </w:r>
          </w:p>
        </w:tc>
      </w:tr>
      <w:tr w:rsidR="00705043" w:rsidRPr="00D3039B" w:rsidTr="009F5280">
        <w:trPr>
          <w:trHeight w:val="26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9.</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 F-12   budynek usług technicznych</w:t>
            </w:r>
          </w:p>
        </w:tc>
      </w:tr>
      <w:tr w:rsidR="00705043" w:rsidRPr="00D3039B" w:rsidTr="009F5280">
        <w:trPr>
          <w:trHeight w:val="290"/>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10.</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F-13  budynek banku informacji i szatni </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11.</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F-14 portiernia, dyspozytornia, sklep</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12.</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F-15 remiza straży pożarnej</w:t>
            </w:r>
          </w:p>
        </w:tc>
      </w:tr>
      <w:tr w:rsidR="00705043" w:rsidRPr="00D3039B" w:rsidTr="009F5280">
        <w:trPr>
          <w:trHeight w:val="290"/>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13.</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H3  zajezdnia samochodów</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14.</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H4  zajezdnia lokomotyw</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15.</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H8 stacja benzynowa</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16.</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K7  budynek produkcyjno-magazynowo-administracyjny</w:t>
            </w:r>
          </w:p>
        </w:tc>
      </w:tr>
      <w:tr w:rsidR="00705043" w:rsidRPr="00D3039B" w:rsidTr="009F5280">
        <w:trPr>
          <w:trHeight w:val="317"/>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17.</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 O5 hala warsztatowa </w:t>
            </w:r>
          </w:p>
        </w:tc>
      </w:tr>
      <w:tr w:rsidR="00705043" w:rsidRPr="00D3039B" w:rsidTr="009F5280">
        <w:trPr>
          <w:trHeight w:val="276"/>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18.</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wiaty magazynowe</w:t>
            </w:r>
          </w:p>
        </w:tc>
      </w:tr>
      <w:tr w:rsidR="00705043" w:rsidRPr="00D3039B" w:rsidTr="009F5280">
        <w:trPr>
          <w:trHeight w:val="276"/>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19.</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V1/V2   budynek administracyjny</w:t>
            </w:r>
          </w:p>
        </w:tc>
      </w:tr>
      <w:tr w:rsidR="00705043" w:rsidRPr="00D3039B" w:rsidTr="009F5280">
        <w:trPr>
          <w:trHeight w:val="276"/>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20.</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V-7   budynek administracyjno-socjalny</w:t>
            </w:r>
          </w:p>
        </w:tc>
      </w:tr>
      <w:tr w:rsidR="00705043" w:rsidRPr="00D3039B" w:rsidTr="009F5280">
        <w:trPr>
          <w:trHeight w:val="276"/>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21.</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V-9 budynek produkcyjny nr 2</w:t>
            </w:r>
          </w:p>
        </w:tc>
      </w:tr>
      <w:tr w:rsidR="00705043" w:rsidRPr="00D3039B" w:rsidTr="009F5280">
        <w:trPr>
          <w:trHeight w:val="276"/>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22.</w:t>
            </w:r>
          </w:p>
        </w:tc>
        <w:tc>
          <w:tcPr>
            <w:tcW w:w="6095" w:type="dxa"/>
            <w:tcBorders>
              <w:top w:val="single" w:sz="6" w:space="0" w:color="auto"/>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V-10  wiata wytwórni prefabrykatów</w:t>
            </w:r>
          </w:p>
        </w:tc>
      </w:tr>
      <w:tr w:rsidR="00705043" w:rsidRPr="00D3039B" w:rsidTr="009F5280">
        <w:trPr>
          <w:trHeight w:val="276"/>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23.</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V-11   budynek administracyjno-warsztatowy</w:t>
            </w:r>
          </w:p>
        </w:tc>
      </w:tr>
      <w:tr w:rsidR="00705043" w:rsidRPr="00D3039B" w:rsidTr="009F5280">
        <w:trPr>
          <w:trHeight w:val="276"/>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24.</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V-12   budynek magazynowo-warsztatowo-administracyjny</w:t>
            </w:r>
          </w:p>
        </w:tc>
      </w:tr>
      <w:tr w:rsidR="00705043" w:rsidRPr="00D3039B" w:rsidTr="009F5280">
        <w:trPr>
          <w:trHeight w:val="276"/>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25.</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V-14   budynek administracyjno-warsztatowy</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26.</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Budynek główny</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27.</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Pomieszczenia pod czopuchem </w:t>
            </w:r>
          </w:p>
        </w:tc>
      </w:tr>
      <w:tr w:rsidR="00705043" w:rsidRPr="00D3039B" w:rsidTr="009F5280">
        <w:trPr>
          <w:trHeight w:val="276"/>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28.</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Człon ciepłowniczy CC2</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29.</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Budynek urządzeń elektrycznych</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30.</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IOS część polska bud. wyładowni kamienia wraz z przybudówką (K12)</w:t>
            </w:r>
          </w:p>
        </w:tc>
      </w:tr>
      <w:tr w:rsidR="00705043" w:rsidRPr="00D3039B" w:rsidTr="009F5280">
        <w:trPr>
          <w:trHeight w:val="302"/>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31.</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Estakada stalowa</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32.</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Budynek DEMI</w:t>
            </w:r>
          </w:p>
        </w:tc>
      </w:tr>
      <w:tr w:rsidR="00705043" w:rsidRPr="00D3039B" w:rsidTr="009F5280">
        <w:trPr>
          <w:trHeight w:val="302"/>
        </w:trPr>
        <w:tc>
          <w:tcPr>
            <w:tcW w:w="456" w:type="dxa"/>
            <w:tcBorders>
              <w:top w:val="nil"/>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33.</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Hala OTP ( Q-1, Q-2, Q-3, Q-6)</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34.</w:t>
            </w:r>
          </w:p>
        </w:tc>
        <w:tc>
          <w:tcPr>
            <w:tcW w:w="6095" w:type="dxa"/>
            <w:tcBorders>
              <w:top w:val="single" w:sz="6" w:space="0" w:color="auto"/>
              <w:left w:val="single" w:sz="6" w:space="0" w:color="auto"/>
              <w:bottom w:val="single" w:sz="4"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Q-7  budynek wielofunkcyjny z wiatą</w:t>
            </w:r>
          </w:p>
        </w:tc>
      </w:tr>
      <w:tr w:rsidR="00705043" w:rsidRPr="00D3039B" w:rsidTr="009F5280">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35.</w:t>
            </w:r>
          </w:p>
        </w:tc>
        <w:tc>
          <w:tcPr>
            <w:tcW w:w="6095" w:type="dxa"/>
            <w:tcBorders>
              <w:top w:val="single" w:sz="4"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Q-12  budynek administracyjno-socjalny </w:t>
            </w:r>
          </w:p>
        </w:tc>
      </w:tr>
      <w:tr w:rsidR="00705043" w:rsidRPr="00D3039B" w:rsidTr="009F5280">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36.</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Pióry- bud. warsztatowo-garażowy</w:t>
            </w:r>
          </w:p>
        </w:tc>
      </w:tr>
      <w:tr w:rsidR="00705043" w:rsidRPr="00D3039B" w:rsidTr="009F5280">
        <w:trPr>
          <w:trHeight w:val="302"/>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37.</w:t>
            </w:r>
          </w:p>
        </w:tc>
        <w:tc>
          <w:tcPr>
            <w:tcW w:w="6095" w:type="dxa"/>
            <w:tcBorders>
              <w:top w:val="nil"/>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Y-1  budynek magazynowy</w:t>
            </w:r>
          </w:p>
        </w:tc>
      </w:tr>
      <w:tr w:rsidR="00705043" w:rsidRPr="00D3039B" w:rsidTr="009F5280">
        <w:trPr>
          <w:trHeight w:val="317"/>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38.</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HALA OBT Y-5</w:t>
            </w:r>
          </w:p>
        </w:tc>
      </w:tr>
      <w:tr w:rsidR="00705043" w:rsidRPr="00D3039B" w:rsidTr="009F5280">
        <w:trPr>
          <w:trHeight w:val="331"/>
        </w:trPr>
        <w:tc>
          <w:tcPr>
            <w:tcW w:w="456" w:type="dxa"/>
            <w:tcBorders>
              <w:top w:val="single" w:sz="6" w:space="0" w:color="auto"/>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39.</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Y-6 budynek administracyjno-socjalny</w:t>
            </w:r>
          </w:p>
        </w:tc>
      </w:tr>
      <w:tr w:rsidR="00705043" w:rsidRPr="00D3039B" w:rsidTr="009F5280">
        <w:trPr>
          <w:trHeight w:val="317"/>
        </w:trPr>
        <w:tc>
          <w:tcPr>
            <w:tcW w:w="456" w:type="dxa"/>
            <w:tcBorders>
              <w:top w:val="single" w:sz="6" w:space="0" w:color="auto"/>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40.</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Y-7   budynek pralni</w:t>
            </w:r>
          </w:p>
        </w:tc>
      </w:tr>
      <w:tr w:rsidR="00705043" w:rsidRPr="00D3039B" w:rsidTr="009F5280">
        <w:trPr>
          <w:trHeight w:val="331"/>
        </w:trPr>
        <w:tc>
          <w:tcPr>
            <w:tcW w:w="456" w:type="dxa"/>
            <w:tcBorders>
              <w:top w:val="single" w:sz="6" w:space="0" w:color="auto"/>
              <w:left w:val="single" w:sz="12" w:space="0" w:color="auto"/>
              <w:bottom w:val="nil"/>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41.</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F9  pomieszczenie punktu kasowego </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42.</w:t>
            </w:r>
          </w:p>
        </w:tc>
        <w:tc>
          <w:tcPr>
            <w:tcW w:w="6095" w:type="dxa"/>
            <w:tcBorders>
              <w:top w:val="single" w:sz="6" w:space="0" w:color="auto"/>
              <w:left w:val="single" w:sz="6" w:space="0" w:color="auto"/>
              <w:bottom w:val="nil"/>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SUW -urządzenia: zbiornik wody czystej, 4 szt. pomp wody surowej</w:t>
            </w:r>
          </w:p>
        </w:tc>
      </w:tr>
      <w:tr w:rsidR="00705043" w:rsidRPr="00D3039B" w:rsidTr="009F5280">
        <w:trPr>
          <w:trHeight w:val="302"/>
        </w:trPr>
        <w:tc>
          <w:tcPr>
            <w:tcW w:w="456" w:type="dxa"/>
            <w:tcBorders>
              <w:top w:val="single" w:sz="6" w:space="0" w:color="auto"/>
              <w:left w:val="single" w:sz="12" w:space="0" w:color="auto"/>
              <w:bottom w:val="single" w:sz="4"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43.</w:t>
            </w:r>
          </w:p>
        </w:tc>
        <w:tc>
          <w:tcPr>
            <w:tcW w:w="6095" w:type="dxa"/>
            <w:tcBorders>
              <w:top w:val="single" w:sz="6" w:space="0" w:color="auto"/>
              <w:left w:val="single" w:sz="6" w:space="0" w:color="auto"/>
              <w:bottom w:val="single" w:sz="4"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Pomieszczenia w budynku SUW</w:t>
            </w:r>
          </w:p>
        </w:tc>
      </w:tr>
      <w:tr w:rsidR="00705043" w:rsidRPr="00D3039B" w:rsidTr="009F5280">
        <w:trPr>
          <w:trHeight w:val="317"/>
        </w:trPr>
        <w:tc>
          <w:tcPr>
            <w:tcW w:w="456" w:type="dxa"/>
            <w:tcBorders>
              <w:top w:val="single" w:sz="4"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44.</w:t>
            </w:r>
          </w:p>
        </w:tc>
        <w:tc>
          <w:tcPr>
            <w:tcW w:w="6095" w:type="dxa"/>
            <w:tcBorders>
              <w:top w:val="single" w:sz="4"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Kanał łączności od centrali telef. do rozdzielni 400 kV</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45.</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Pomieszczenie szatniowe w budynku H4</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46.</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 Antena na dachu budynku IOS </w:t>
            </w:r>
          </w:p>
        </w:tc>
      </w:tr>
      <w:tr w:rsidR="00705043" w:rsidRPr="00D3039B" w:rsidTr="009F5280">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47.</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Urządzenia telekomunikacyjne na kominie nr 1 </w:t>
            </w:r>
          </w:p>
        </w:tc>
      </w:tr>
      <w:tr w:rsidR="00705043" w:rsidRPr="00D3039B" w:rsidTr="009F5280">
        <w:trPr>
          <w:trHeight w:val="317"/>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lastRenderedPageBreak/>
              <w:t>48.</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 xml:space="preserve">Utwardzony plac magazynowy  </w:t>
            </w:r>
          </w:p>
        </w:tc>
      </w:tr>
      <w:tr w:rsidR="00705043" w:rsidRPr="00D3039B" w:rsidTr="009F5280">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49.</w:t>
            </w:r>
          </w:p>
        </w:tc>
        <w:tc>
          <w:tcPr>
            <w:tcW w:w="6095" w:type="dxa"/>
            <w:tcBorders>
              <w:top w:val="nil"/>
              <w:left w:val="nil"/>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Stanowiska w szatni w budynku F13</w:t>
            </w:r>
          </w:p>
        </w:tc>
      </w:tr>
      <w:tr w:rsidR="00705043" w:rsidRPr="00D3039B" w:rsidTr="009F5280">
        <w:trPr>
          <w:trHeight w:val="290"/>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50.</w:t>
            </w:r>
          </w:p>
        </w:tc>
        <w:tc>
          <w:tcPr>
            <w:tcW w:w="6095" w:type="dxa"/>
            <w:tcBorders>
              <w:top w:val="nil"/>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Grunt - teren elektrowni</w:t>
            </w:r>
          </w:p>
        </w:tc>
      </w:tr>
      <w:tr w:rsidR="00705043" w:rsidRPr="00D3039B" w:rsidTr="009F5280">
        <w:trPr>
          <w:trHeight w:val="317"/>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51.</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Magazyn dla Spółek</w:t>
            </w:r>
          </w:p>
        </w:tc>
      </w:tr>
      <w:tr w:rsidR="00705043" w:rsidRPr="00D3039B" w:rsidTr="009F5280">
        <w:trPr>
          <w:trHeight w:val="317"/>
        </w:trPr>
        <w:tc>
          <w:tcPr>
            <w:tcW w:w="456" w:type="dxa"/>
            <w:tcBorders>
              <w:top w:val="single" w:sz="6" w:space="0" w:color="auto"/>
              <w:left w:val="single" w:sz="12" w:space="0" w:color="auto"/>
              <w:bottom w:val="single" w:sz="6" w:space="0" w:color="auto"/>
              <w:right w:val="nil"/>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52.</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Grunt rolny obręb: Stara Wieś, gmina Łęczna, woj. lubelskie</w:t>
            </w:r>
          </w:p>
        </w:tc>
      </w:tr>
      <w:tr w:rsidR="00705043" w:rsidRPr="00D3039B" w:rsidTr="009F5280">
        <w:trPr>
          <w:trHeight w:val="331"/>
        </w:trPr>
        <w:tc>
          <w:tcPr>
            <w:tcW w:w="456" w:type="dxa"/>
            <w:tcBorders>
              <w:top w:val="single" w:sz="6" w:space="0" w:color="auto"/>
              <w:left w:val="single" w:sz="12" w:space="0" w:color="auto"/>
              <w:bottom w:val="single" w:sz="6"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53.</w:t>
            </w:r>
          </w:p>
        </w:tc>
        <w:tc>
          <w:tcPr>
            <w:tcW w:w="6095" w:type="dxa"/>
            <w:tcBorders>
              <w:top w:val="single" w:sz="6" w:space="0" w:color="auto"/>
              <w:left w:val="single" w:sz="6" w:space="0" w:color="auto"/>
              <w:bottom w:val="single" w:sz="6"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Nieruchomość zabudowana obręb: Brzozowa, gm. Połaniec</w:t>
            </w:r>
          </w:p>
        </w:tc>
      </w:tr>
      <w:tr w:rsidR="00705043" w:rsidRPr="00D3039B" w:rsidTr="009F5280">
        <w:trPr>
          <w:trHeight w:val="183"/>
        </w:trPr>
        <w:tc>
          <w:tcPr>
            <w:tcW w:w="456" w:type="dxa"/>
            <w:tcBorders>
              <w:top w:val="single" w:sz="6" w:space="0" w:color="auto"/>
              <w:left w:val="single" w:sz="12" w:space="0" w:color="auto"/>
              <w:bottom w:val="single" w:sz="12" w:space="0" w:color="auto"/>
              <w:right w:val="single" w:sz="6" w:space="0" w:color="auto"/>
            </w:tcBorders>
            <w:shd w:val="solid" w:color="FFFFFF" w:fill="auto"/>
          </w:tcPr>
          <w:p w:rsidR="00705043" w:rsidRPr="00D3039B" w:rsidRDefault="00705043" w:rsidP="009F5280">
            <w:pPr>
              <w:autoSpaceDE w:val="0"/>
              <w:autoSpaceDN w:val="0"/>
              <w:adjustRightInd w:val="0"/>
              <w:jc w:val="center"/>
              <w:rPr>
                <w:rFonts w:ascii="Franklin Gothic Book" w:hAnsi="Franklin Gothic Book" w:cs="Calibri"/>
                <w:color w:val="000000"/>
                <w:szCs w:val="20"/>
              </w:rPr>
            </w:pPr>
            <w:r w:rsidRPr="00D3039B">
              <w:rPr>
                <w:rFonts w:ascii="Franklin Gothic Book" w:hAnsi="Franklin Gothic Book" w:cs="Calibri"/>
                <w:color w:val="000000"/>
                <w:szCs w:val="20"/>
              </w:rPr>
              <w:t>54.</w:t>
            </w:r>
          </w:p>
        </w:tc>
        <w:tc>
          <w:tcPr>
            <w:tcW w:w="6095" w:type="dxa"/>
            <w:tcBorders>
              <w:top w:val="single" w:sz="6" w:space="0" w:color="auto"/>
              <w:left w:val="single" w:sz="6" w:space="0" w:color="auto"/>
              <w:bottom w:val="single" w:sz="12" w:space="0" w:color="auto"/>
              <w:right w:val="single" w:sz="12" w:space="0" w:color="auto"/>
            </w:tcBorders>
            <w:shd w:val="solid" w:color="FFFFFF" w:fill="auto"/>
          </w:tcPr>
          <w:p w:rsidR="00705043" w:rsidRPr="00D3039B" w:rsidRDefault="00705043" w:rsidP="009F5280">
            <w:pPr>
              <w:autoSpaceDE w:val="0"/>
              <w:autoSpaceDN w:val="0"/>
              <w:adjustRightInd w:val="0"/>
              <w:rPr>
                <w:rFonts w:ascii="Franklin Gothic Book" w:hAnsi="Franklin Gothic Book" w:cs="Calibri"/>
                <w:color w:val="000000"/>
                <w:szCs w:val="20"/>
              </w:rPr>
            </w:pPr>
            <w:r w:rsidRPr="00D3039B">
              <w:rPr>
                <w:rFonts w:ascii="Franklin Gothic Book" w:hAnsi="Franklin Gothic Book" w:cs="Calibri"/>
                <w:color w:val="000000"/>
                <w:szCs w:val="20"/>
              </w:rPr>
              <w:t>Sala Widowiskowa w budynku F9</w:t>
            </w:r>
          </w:p>
        </w:tc>
      </w:tr>
    </w:tbl>
    <w:p w:rsidR="00910031" w:rsidRDefault="00910031" w:rsidP="00705043">
      <w:pPr>
        <w:spacing w:after="120"/>
        <w:contextualSpacing/>
        <w:outlineLvl w:val="0"/>
        <w:rPr>
          <w:rFonts w:ascii="Franklin Gothic Book" w:eastAsia="Calibri" w:hAnsi="Franklin Gothic Book" w:cs="Arial"/>
          <w:szCs w:val="20"/>
          <w:u w:val="single"/>
        </w:rPr>
      </w:pPr>
    </w:p>
    <w:p w:rsidR="00910031" w:rsidRPr="00910031" w:rsidRDefault="00910031" w:rsidP="00572867">
      <w:pPr>
        <w:pStyle w:val="Akapitzlist"/>
        <w:numPr>
          <w:ilvl w:val="1"/>
          <w:numId w:val="13"/>
        </w:numPr>
        <w:spacing w:after="120" w:line="240" w:lineRule="auto"/>
        <w:ind w:left="567" w:hanging="567"/>
        <w:contextualSpacing w:val="0"/>
        <w:outlineLvl w:val="0"/>
        <w:rPr>
          <w:rFonts w:ascii="Franklin Gothic Book" w:hAnsi="Franklin Gothic Book" w:cs="Arial"/>
          <w:sz w:val="20"/>
          <w:szCs w:val="20"/>
          <w:u w:val="single"/>
        </w:rPr>
      </w:pPr>
      <w:r w:rsidRPr="00910031">
        <w:rPr>
          <w:rFonts w:ascii="Franklin Gothic Book" w:hAnsi="Franklin Gothic Book" w:cstheme="minorHAnsi"/>
          <w:sz w:val="20"/>
          <w:szCs w:val="20"/>
        </w:rPr>
        <w:t>Wycenę należy opracować w formie raportów (dalej „</w:t>
      </w:r>
      <w:r w:rsidRPr="009F5280">
        <w:rPr>
          <w:rFonts w:ascii="Franklin Gothic Book" w:hAnsi="Franklin Gothic Book" w:cstheme="minorHAnsi"/>
          <w:sz w:val="20"/>
          <w:szCs w:val="20"/>
        </w:rPr>
        <w:t>Operaty Szacunkowe</w:t>
      </w:r>
      <w:r w:rsidR="00572867">
        <w:rPr>
          <w:rFonts w:ascii="Franklin Gothic Book" w:hAnsi="Franklin Gothic Book" w:cstheme="minorHAnsi"/>
          <w:sz w:val="20"/>
          <w:szCs w:val="20"/>
        </w:rPr>
        <w:t xml:space="preserve">”) </w:t>
      </w:r>
      <w:r w:rsidRPr="00910031">
        <w:rPr>
          <w:rFonts w:ascii="Franklin Gothic Book" w:hAnsi="Franklin Gothic Book" w:cstheme="minorHAnsi"/>
          <w:sz w:val="20"/>
          <w:szCs w:val="20"/>
        </w:rPr>
        <w:t>w wersji elektronicznej w plikach formatu pdf oraz w wersji papierowej (2 egz.).</w:t>
      </w:r>
    </w:p>
    <w:p w:rsidR="00705043" w:rsidRPr="00910031" w:rsidRDefault="00705043" w:rsidP="00572867">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910031">
        <w:rPr>
          <w:rFonts w:ascii="Franklin Gothic Book" w:hAnsi="Franklin Gothic Book"/>
          <w:sz w:val="20"/>
          <w:szCs w:val="20"/>
        </w:rPr>
        <w:t xml:space="preserve">Wszystkie materiały i sprzęt niezbędny do realizacji Usług zapewnia </w:t>
      </w:r>
      <w:r w:rsidRPr="00910031">
        <w:rPr>
          <w:rFonts w:ascii="Franklin Gothic Book" w:hAnsi="Franklin Gothic Book" w:cs="Arial"/>
          <w:sz w:val="20"/>
          <w:szCs w:val="20"/>
        </w:rPr>
        <w:t>Wykonawca</w:t>
      </w:r>
      <w:r w:rsidRPr="00910031">
        <w:rPr>
          <w:rFonts w:ascii="Franklin Gothic Book" w:hAnsi="Franklin Gothic Book"/>
          <w:sz w:val="20"/>
          <w:szCs w:val="20"/>
        </w:rPr>
        <w:t>.</w:t>
      </w:r>
    </w:p>
    <w:p w:rsidR="00714882" w:rsidRPr="004C6252" w:rsidRDefault="00714882" w:rsidP="00714882">
      <w:pPr>
        <w:rPr>
          <w:rFonts w:ascii="Franklin Gothic Book" w:hAnsi="Franklin Gothic Book"/>
          <w:szCs w:val="20"/>
          <w:lang w:eastAsia="en-US"/>
        </w:rPr>
      </w:pPr>
    </w:p>
    <w:p w:rsidR="00714882" w:rsidRPr="004C6252" w:rsidRDefault="00714882" w:rsidP="00714882">
      <w:pPr>
        <w:pStyle w:val="Nagwek1"/>
        <w:keepLines w:val="0"/>
        <w:numPr>
          <w:ilvl w:val="0"/>
          <w:numId w:val="13"/>
        </w:numPr>
        <w:spacing w:before="0" w:after="120"/>
        <w:jc w:val="both"/>
        <w:rPr>
          <w:rFonts w:ascii="Franklin Gothic Book" w:hAnsi="Franklin Gothic Book" w:cstheme="minorHAnsi"/>
          <w:b/>
          <w:color w:val="auto"/>
          <w:sz w:val="20"/>
          <w:szCs w:val="20"/>
          <w:u w:val="single"/>
        </w:rPr>
      </w:pPr>
      <w:r w:rsidRPr="004C6252">
        <w:rPr>
          <w:rFonts w:ascii="Franklin Gothic Book" w:hAnsi="Franklin Gothic Book" w:cstheme="minorHAnsi"/>
          <w:b/>
          <w:color w:val="auto"/>
          <w:sz w:val="20"/>
          <w:szCs w:val="20"/>
          <w:u w:val="single"/>
        </w:rPr>
        <w:t>TERMIN WYKONANIA</w:t>
      </w:r>
    </w:p>
    <w:p w:rsidR="00714882" w:rsidRPr="004C6252" w:rsidRDefault="00714882" w:rsidP="00572867">
      <w:pPr>
        <w:pStyle w:val="Nagwek2"/>
        <w:keepNext w:val="0"/>
        <w:keepLines w:val="0"/>
        <w:numPr>
          <w:ilvl w:val="1"/>
          <w:numId w:val="13"/>
        </w:numPr>
        <w:spacing w:before="0" w:after="120" w:line="240" w:lineRule="auto"/>
        <w:ind w:left="426" w:hanging="426"/>
        <w:rPr>
          <w:rStyle w:val="Nagwek3Znak"/>
          <w:rFonts w:ascii="Franklin Gothic Book" w:eastAsia="Calibri" w:hAnsi="Franklin Gothic Book" w:cstheme="minorHAnsi"/>
          <w:color w:val="auto"/>
          <w:sz w:val="20"/>
          <w:szCs w:val="20"/>
          <w:lang w:val="pl-PL"/>
        </w:rPr>
      </w:pPr>
      <w:r w:rsidRPr="004C6252">
        <w:rPr>
          <w:rFonts w:ascii="Franklin Gothic Book" w:hAnsi="Franklin Gothic Book"/>
          <w:color w:val="auto"/>
          <w:sz w:val="20"/>
          <w:szCs w:val="20"/>
          <w:lang w:val="pl-PL"/>
        </w:rPr>
        <w:t xml:space="preserve">Umowa zostaje zawarta na okres do </w:t>
      </w:r>
      <w:r w:rsidR="00572867">
        <w:rPr>
          <w:rFonts w:ascii="Franklin Gothic Book" w:hAnsi="Franklin Gothic Book"/>
          <w:color w:val="auto"/>
          <w:sz w:val="20"/>
          <w:szCs w:val="20"/>
          <w:lang w:val="pl-PL"/>
        </w:rPr>
        <w:t>dnia 31</w:t>
      </w:r>
      <w:r w:rsidRPr="004C6252">
        <w:rPr>
          <w:rFonts w:ascii="Franklin Gothic Book" w:hAnsi="Franklin Gothic Book"/>
          <w:color w:val="auto"/>
          <w:sz w:val="20"/>
          <w:szCs w:val="20"/>
          <w:lang w:val="pl-PL"/>
        </w:rPr>
        <w:t>.</w:t>
      </w:r>
      <w:r w:rsidR="00910031">
        <w:rPr>
          <w:rFonts w:ascii="Franklin Gothic Book" w:hAnsi="Franklin Gothic Book"/>
          <w:color w:val="auto"/>
          <w:sz w:val="20"/>
          <w:szCs w:val="20"/>
          <w:lang w:val="pl-PL"/>
        </w:rPr>
        <w:t>07.2019</w:t>
      </w:r>
      <w:r w:rsidRPr="004C6252">
        <w:rPr>
          <w:rFonts w:ascii="Franklin Gothic Book" w:hAnsi="Franklin Gothic Book"/>
          <w:color w:val="auto"/>
          <w:sz w:val="20"/>
          <w:szCs w:val="20"/>
          <w:lang w:val="pl-PL"/>
        </w:rPr>
        <w:t xml:space="preserve"> roku</w:t>
      </w:r>
      <w:r w:rsidRPr="004C6252">
        <w:rPr>
          <w:rStyle w:val="Nagwek3Znak"/>
          <w:rFonts w:ascii="Franklin Gothic Book" w:eastAsia="Calibri" w:hAnsi="Franklin Gothic Book" w:cstheme="minorHAnsi"/>
          <w:color w:val="auto"/>
          <w:sz w:val="20"/>
          <w:szCs w:val="20"/>
          <w:lang w:val="pl-PL"/>
        </w:rPr>
        <w:t>.</w:t>
      </w:r>
    </w:p>
    <w:p w:rsidR="00714882" w:rsidRPr="004C6252" w:rsidRDefault="00714882" w:rsidP="00714882">
      <w:pPr>
        <w:rPr>
          <w:rFonts w:ascii="Franklin Gothic Book" w:hAnsi="Franklin Gothic Book"/>
          <w:szCs w:val="20"/>
          <w:lang w:eastAsia="en-US"/>
        </w:rPr>
      </w:pPr>
    </w:p>
    <w:p w:rsidR="00714882" w:rsidRPr="004C6252" w:rsidRDefault="00714882" w:rsidP="00714882">
      <w:pPr>
        <w:pStyle w:val="Nagwek1"/>
        <w:keepLines w:val="0"/>
        <w:numPr>
          <w:ilvl w:val="0"/>
          <w:numId w:val="11"/>
        </w:numPr>
        <w:spacing w:before="0" w:after="120"/>
        <w:jc w:val="both"/>
        <w:rPr>
          <w:rFonts w:ascii="Franklin Gothic Book" w:hAnsi="Franklin Gothic Book" w:cstheme="minorHAnsi"/>
          <w:b/>
          <w:color w:val="auto"/>
          <w:sz w:val="20"/>
          <w:szCs w:val="20"/>
        </w:rPr>
      </w:pPr>
      <w:r w:rsidRPr="004C6252">
        <w:rPr>
          <w:rFonts w:ascii="Franklin Gothic Book" w:hAnsi="Franklin Gothic Book" w:cstheme="minorHAnsi"/>
          <w:b/>
          <w:color w:val="auto"/>
          <w:sz w:val="20"/>
          <w:szCs w:val="20"/>
          <w:u w:val="single"/>
        </w:rPr>
        <w:t>WYNAGRODZENIE</w:t>
      </w:r>
    </w:p>
    <w:p w:rsidR="00910031" w:rsidRPr="005F3A33" w:rsidRDefault="00910031" w:rsidP="00910031">
      <w:pPr>
        <w:pStyle w:val="Akapitzlist"/>
        <w:numPr>
          <w:ilvl w:val="1"/>
          <w:numId w:val="11"/>
        </w:numPr>
        <w:spacing w:after="120" w:line="240" w:lineRule="auto"/>
        <w:ind w:left="567" w:hanging="567"/>
        <w:contextualSpacing w:val="0"/>
        <w:rPr>
          <w:rFonts w:ascii="Franklin Gothic Book" w:hAnsi="Franklin Gothic Book"/>
          <w:color w:val="000000" w:themeColor="text1"/>
          <w:sz w:val="20"/>
          <w:szCs w:val="20"/>
        </w:rPr>
      </w:pPr>
      <w:r w:rsidRPr="005F3A33">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Pr>
          <w:rFonts w:ascii="Franklin Gothic Book" w:hAnsi="Franklin Gothic Book" w:cs="Arial"/>
          <w:b/>
          <w:sz w:val="20"/>
          <w:szCs w:val="20"/>
        </w:rPr>
        <w:t>……..</w:t>
      </w:r>
      <w:r w:rsidRPr="005F3A33">
        <w:rPr>
          <w:rFonts w:ascii="Franklin Gothic Book" w:hAnsi="Franklin Gothic Book" w:cs="Arial"/>
          <w:b/>
          <w:sz w:val="20"/>
          <w:szCs w:val="20"/>
        </w:rPr>
        <w:t>,00 zł netto</w:t>
      </w:r>
      <w:r w:rsidRPr="005F3A33">
        <w:rPr>
          <w:rFonts w:ascii="Franklin Gothic Book" w:hAnsi="Franklin Gothic Book" w:cs="Arial"/>
          <w:sz w:val="20"/>
          <w:szCs w:val="20"/>
        </w:rPr>
        <w:t xml:space="preserve"> (słownie: </w:t>
      </w:r>
      <w:r>
        <w:rPr>
          <w:rFonts w:ascii="Franklin Gothic Book" w:hAnsi="Franklin Gothic Book" w:cs="Arial"/>
          <w:sz w:val="20"/>
          <w:szCs w:val="20"/>
        </w:rPr>
        <w:t>…….</w:t>
      </w:r>
      <w:r w:rsidRPr="005F3A33">
        <w:rPr>
          <w:rFonts w:ascii="Franklin Gothic Book" w:hAnsi="Franklin Gothic Book" w:cs="Arial"/>
          <w:sz w:val="20"/>
          <w:szCs w:val="20"/>
        </w:rPr>
        <w:t>tysięcy  złotych)</w:t>
      </w:r>
      <w:r w:rsidRPr="005F3A33" w:rsidDel="000C5546">
        <w:rPr>
          <w:rFonts w:ascii="Franklin Gothic Book" w:hAnsi="Franklin Gothic Book" w:cs="Arial"/>
          <w:sz w:val="20"/>
          <w:szCs w:val="20"/>
        </w:rPr>
        <w:t xml:space="preserve"> </w:t>
      </w:r>
    </w:p>
    <w:p w:rsidR="00714882" w:rsidRPr="004C6252" w:rsidRDefault="00572867" w:rsidP="00714882">
      <w:pPr>
        <w:pStyle w:val="Akapitzlist"/>
        <w:numPr>
          <w:ilvl w:val="1"/>
          <w:numId w:val="11"/>
        </w:numPr>
        <w:tabs>
          <w:tab w:val="left" w:pos="1080"/>
          <w:tab w:val="left" w:pos="1200"/>
        </w:tabs>
        <w:spacing w:after="120"/>
        <w:ind w:left="567" w:hanging="567"/>
        <w:contextualSpacing w:val="0"/>
        <w:rPr>
          <w:rFonts w:ascii="Franklin Gothic Book" w:hAnsi="Franklin Gothic Book" w:cs="Arial"/>
          <w:sz w:val="20"/>
          <w:szCs w:val="20"/>
        </w:rPr>
      </w:pPr>
      <w:r>
        <w:rPr>
          <w:rFonts w:ascii="Franklin Gothic Book" w:hAnsi="Franklin Gothic Book" w:cs="Arial"/>
          <w:sz w:val="20"/>
          <w:szCs w:val="20"/>
        </w:rPr>
        <w:t>Podstawą</w:t>
      </w:r>
      <w:r w:rsidR="00714882" w:rsidRPr="004C6252">
        <w:rPr>
          <w:rFonts w:ascii="Franklin Gothic Book" w:hAnsi="Franklin Gothic Book" w:cs="Arial"/>
          <w:sz w:val="20"/>
          <w:szCs w:val="20"/>
        </w:rPr>
        <w:t xml:space="preserve"> do wystawienia faktur</w:t>
      </w:r>
      <w:r w:rsidR="00910031">
        <w:rPr>
          <w:rFonts w:ascii="Franklin Gothic Book" w:hAnsi="Franklin Gothic Book" w:cs="Arial"/>
          <w:sz w:val="20"/>
          <w:szCs w:val="20"/>
        </w:rPr>
        <w:t>y</w:t>
      </w:r>
      <w:r w:rsidR="00714882" w:rsidRPr="004C6252">
        <w:rPr>
          <w:rFonts w:ascii="Franklin Gothic Book" w:hAnsi="Franklin Gothic Book" w:cs="Arial"/>
          <w:sz w:val="20"/>
          <w:szCs w:val="20"/>
        </w:rPr>
        <w:t xml:space="preserve"> będzie protokół odbioru prac</w:t>
      </w:r>
      <w:r>
        <w:rPr>
          <w:rFonts w:ascii="Franklin Gothic Book" w:hAnsi="Franklin Gothic Book" w:cs="Arial"/>
          <w:sz w:val="20"/>
          <w:szCs w:val="20"/>
        </w:rPr>
        <w:t>, podpisany</w:t>
      </w:r>
      <w:r w:rsidR="00714882" w:rsidRPr="004C6252">
        <w:rPr>
          <w:rFonts w:ascii="Franklin Gothic Book" w:hAnsi="Franklin Gothic Book" w:cs="Arial"/>
          <w:sz w:val="20"/>
          <w:szCs w:val="20"/>
        </w:rPr>
        <w:t xml:space="preserve"> przez upoważnionych przedstawicieli Stron.</w:t>
      </w:r>
    </w:p>
    <w:p w:rsidR="00714882" w:rsidRPr="004C6252" w:rsidRDefault="00714882" w:rsidP="00572867">
      <w:pPr>
        <w:pStyle w:val="Tekstpodstawowy"/>
        <w:numPr>
          <w:ilvl w:val="1"/>
          <w:numId w:val="11"/>
        </w:numPr>
        <w:spacing w:before="120"/>
        <w:ind w:left="426" w:hanging="426"/>
        <w:jc w:val="left"/>
        <w:rPr>
          <w:rFonts w:ascii="Franklin Gothic Book" w:hAnsi="Franklin Gothic Book"/>
          <w:b/>
          <w:sz w:val="20"/>
          <w:szCs w:val="20"/>
          <w:u w:val="single"/>
          <w:lang w:eastAsia="en-US"/>
        </w:rPr>
      </w:pPr>
      <w:r w:rsidRPr="004C6252">
        <w:rPr>
          <w:rFonts w:ascii="Franklin Gothic Book" w:hAnsi="Franklin Gothic Book"/>
          <w:b/>
          <w:sz w:val="20"/>
          <w:szCs w:val="20"/>
          <w:u w:val="single"/>
          <w:lang w:eastAsia="en-US"/>
        </w:rPr>
        <w:t>Fakturę należy wysyłać na adres:</w:t>
      </w:r>
    </w:p>
    <w:p w:rsidR="00714882" w:rsidRPr="004C6252" w:rsidRDefault="00714882" w:rsidP="00714882">
      <w:pPr>
        <w:pStyle w:val="Tekstpodstawowy"/>
        <w:ind w:left="1077" w:hanging="510"/>
        <w:rPr>
          <w:rFonts w:ascii="Franklin Gothic Book" w:hAnsi="Franklin Gothic Book"/>
          <w:sz w:val="20"/>
          <w:szCs w:val="20"/>
          <w:lang w:eastAsia="en-US"/>
        </w:rPr>
      </w:pPr>
    </w:p>
    <w:p w:rsidR="00714882" w:rsidRPr="004C6252" w:rsidRDefault="00714882" w:rsidP="00714882">
      <w:pPr>
        <w:pStyle w:val="Tekstpodstawowy"/>
        <w:ind w:left="1077" w:hanging="510"/>
        <w:rPr>
          <w:rFonts w:ascii="Franklin Gothic Book" w:hAnsi="Franklin Gothic Book"/>
          <w:sz w:val="20"/>
          <w:szCs w:val="20"/>
          <w:lang w:eastAsia="en-US"/>
        </w:rPr>
      </w:pPr>
      <w:r w:rsidRPr="004C6252">
        <w:rPr>
          <w:rFonts w:ascii="Franklin Gothic Book" w:hAnsi="Franklin Gothic Book"/>
          <w:sz w:val="20"/>
          <w:szCs w:val="20"/>
          <w:lang w:eastAsia="en-US"/>
        </w:rPr>
        <w:t>Enea Elektrownia Połaniec S.A.</w:t>
      </w:r>
    </w:p>
    <w:p w:rsidR="00714882" w:rsidRPr="004C6252" w:rsidRDefault="00714882" w:rsidP="00714882">
      <w:pPr>
        <w:pStyle w:val="Tekstpodstawowy"/>
        <w:ind w:left="1077" w:hanging="510"/>
        <w:rPr>
          <w:rFonts w:ascii="Franklin Gothic Book" w:hAnsi="Franklin Gothic Book"/>
          <w:sz w:val="20"/>
          <w:szCs w:val="20"/>
          <w:lang w:eastAsia="en-US"/>
        </w:rPr>
      </w:pPr>
      <w:r w:rsidRPr="004C6252">
        <w:rPr>
          <w:rFonts w:ascii="Franklin Gothic Book" w:hAnsi="Franklin Gothic Book"/>
          <w:sz w:val="20"/>
          <w:szCs w:val="20"/>
          <w:lang w:eastAsia="en-US"/>
        </w:rPr>
        <w:t>Centrum Zarządzania Dokumentami</w:t>
      </w:r>
    </w:p>
    <w:p w:rsidR="00714882" w:rsidRPr="004C6252" w:rsidRDefault="00714882" w:rsidP="00714882">
      <w:pPr>
        <w:pStyle w:val="Tekstpodstawowy"/>
        <w:ind w:left="1077" w:hanging="510"/>
        <w:rPr>
          <w:rFonts w:ascii="Franklin Gothic Book" w:hAnsi="Franklin Gothic Book"/>
          <w:sz w:val="20"/>
          <w:szCs w:val="20"/>
          <w:lang w:eastAsia="en-US"/>
        </w:rPr>
      </w:pPr>
      <w:r w:rsidRPr="004C6252">
        <w:rPr>
          <w:rFonts w:ascii="Franklin Gothic Book" w:hAnsi="Franklin Gothic Book"/>
          <w:sz w:val="20"/>
          <w:szCs w:val="20"/>
          <w:lang w:eastAsia="en-US"/>
        </w:rPr>
        <w:t>ul. Zacisze 28</w:t>
      </w:r>
    </w:p>
    <w:p w:rsidR="00714882" w:rsidRDefault="00F15F10" w:rsidP="008B5B96">
      <w:pPr>
        <w:pStyle w:val="Tekstpodstawowy"/>
        <w:numPr>
          <w:ilvl w:val="1"/>
          <w:numId w:val="19"/>
        </w:numPr>
        <w:rPr>
          <w:rFonts w:ascii="Franklin Gothic Book" w:hAnsi="Franklin Gothic Book"/>
          <w:sz w:val="20"/>
          <w:szCs w:val="20"/>
          <w:lang w:eastAsia="en-US"/>
        </w:rPr>
      </w:pPr>
      <w:r>
        <w:rPr>
          <w:rFonts w:ascii="Franklin Gothic Book" w:hAnsi="Franklin Gothic Book"/>
          <w:sz w:val="20"/>
          <w:szCs w:val="20"/>
          <w:lang w:eastAsia="en-US"/>
        </w:rPr>
        <w:t xml:space="preserve"> Zi</w:t>
      </w:r>
      <w:r w:rsidR="00714882" w:rsidRPr="004C6252">
        <w:rPr>
          <w:rFonts w:ascii="Franklin Gothic Book" w:hAnsi="Franklin Gothic Book"/>
          <w:sz w:val="20"/>
          <w:szCs w:val="20"/>
          <w:lang w:eastAsia="en-US"/>
        </w:rPr>
        <w:t>elona Góra</w:t>
      </w:r>
    </w:p>
    <w:p w:rsidR="00572867" w:rsidRPr="004C6252" w:rsidRDefault="00572867" w:rsidP="00714882">
      <w:pPr>
        <w:pStyle w:val="Tekstpodstawowy"/>
        <w:ind w:left="1077" w:hanging="510"/>
        <w:rPr>
          <w:rFonts w:ascii="Franklin Gothic Book" w:hAnsi="Franklin Gothic Book"/>
          <w:sz w:val="20"/>
          <w:szCs w:val="20"/>
          <w:lang w:eastAsia="en-US"/>
        </w:rPr>
      </w:pPr>
    </w:p>
    <w:p w:rsidR="00572867" w:rsidRPr="001C2F11" w:rsidRDefault="00572867" w:rsidP="00572867">
      <w:pPr>
        <w:pStyle w:val="Akapitzlist"/>
        <w:numPr>
          <w:ilvl w:val="1"/>
          <w:numId w:val="11"/>
        </w:numPr>
        <w:spacing w:after="120" w:line="240" w:lineRule="auto"/>
        <w:ind w:left="426" w:hanging="426"/>
        <w:contextualSpacing w:val="0"/>
        <w:rPr>
          <w:rFonts w:ascii="Franklin Gothic Book" w:hAnsi="Franklin Gothic Book" w:cstheme="minorHAnsi"/>
          <w:sz w:val="20"/>
          <w:szCs w:val="20"/>
        </w:rPr>
      </w:pPr>
      <w:r w:rsidRPr="001C2F11">
        <w:rPr>
          <w:rFonts w:ascii="Franklin Gothic Book" w:hAnsi="Franklin Gothic Book" w:cstheme="minorHAnsi"/>
          <w:sz w:val="20"/>
          <w:szCs w:val="20"/>
        </w:rPr>
        <w:t>Zamawiający</w:t>
      </w:r>
      <w:r>
        <w:rPr>
          <w:rStyle w:val="FontStyle23"/>
          <w:rFonts w:ascii="Franklin Gothic Book" w:hAnsi="Franklin Gothic Book" w:cstheme="minorHAnsi"/>
          <w:sz w:val="20"/>
          <w:szCs w:val="20"/>
        </w:rPr>
        <w:t xml:space="preserve"> dopuszcza </w:t>
      </w:r>
      <w:r w:rsidRPr="001C2F11">
        <w:rPr>
          <w:rStyle w:val="FontStyle23"/>
          <w:rFonts w:ascii="Franklin Gothic Book" w:hAnsi="Franklin Gothic Book" w:cstheme="minorHAnsi"/>
          <w:sz w:val="20"/>
          <w:szCs w:val="20"/>
        </w:rPr>
        <w:t>przesyłanie faktur drogą elektroniczną na adres:</w:t>
      </w:r>
      <w:r w:rsidRPr="001C2F11">
        <w:rPr>
          <w:rFonts w:ascii="Franklin Gothic Book" w:hAnsi="Franklin Gothic Book" w:cstheme="minorHAnsi"/>
          <w:sz w:val="20"/>
          <w:szCs w:val="20"/>
        </w:rPr>
        <w:t xml:space="preserve"> </w:t>
      </w:r>
      <w:hyperlink r:id="rId14" w:history="1">
        <w:r w:rsidRPr="001C2F11">
          <w:rPr>
            <w:rStyle w:val="Hipercze"/>
            <w:rFonts w:ascii="Franklin Gothic Book" w:hAnsi="Franklin Gothic Book" w:cstheme="minorHAnsi"/>
            <w:sz w:val="20"/>
            <w:szCs w:val="20"/>
            <w:lang w:eastAsia="zh-CN"/>
          </w:rPr>
          <w:t>faktury.elektroniczne@enea.pl</w:t>
        </w:r>
      </w:hyperlink>
      <w:r w:rsidRPr="001C2F11">
        <w:rPr>
          <w:rStyle w:val="Hipercze"/>
          <w:rFonts w:ascii="Franklin Gothic Book" w:hAnsi="Franklin Gothic Book" w:cstheme="minorHAnsi"/>
          <w:sz w:val="20"/>
          <w:szCs w:val="20"/>
          <w:lang w:eastAsia="zh-CN"/>
        </w:rPr>
        <w:t xml:space="preserve"> </w:t>
      </w:r>
      <w:r w:rsidRPr="001C2F11">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714882" w:rsidRPr="004C6252" w:rsidRDefault="00714882" w:rsidP="009F5280">
      <w:pPr>
        <w:pStyle w:val="Tekstpodstawowy"/>
        <w:rPr>
          <w:rFonts w:ascii="Franklin Gothic Book" w:hAnsi="Franklin Gothic Book"/>
          <w:sz w:val="20"/>
          <w:szCs w:val="20"/>
          <w:lang w:eastAsia="en-US"/>
        </w:rPr>
      </w:pPr>
    </w:p>
    <w:p w:rsidR="00714882" w:rsidRPr="004C6252" w:rsidRDefault="00714882" w:rsidP="00714882">
      <w:pPr>
        <w:pStyle w:val="Nagwek1"/>
        <w:keepLines w:val="0"/>
        <w:numPr>
          <w:ilvl w:val="0"/>
          <w:numId w:val="11"/>
        </w:numPr>
        <w:spacing w:before="0" w:after="120"/>
        <w:jc w:val="both"/>
        <w:rPr>
          <w:rFonts w:ascii="Franklin Gothic Book" w:hAnsi="Franklin Gothic Book" w:cstheme="minorHAnsi"/>
          <w:b/>
          <w:color w:val="auto"/>
          <w:sz w:val="20"/>
          <w:szCs w:val="20"/>
          <w:u w:val="single"/>
        </w:rPr>
      </w:pPr>
      <w:r w:rsidRPr="004C6252">
        <w:rPr>
          <w:rFonts w:ascii="Franklin Gothic Book" w:hAnsi="Franklin Gothic Book" w:cstheme="minorHAnsi"/>
          <w:b/>
          <w:color w:val="auto"/>
          <w:sz w:val="20"/>
          <w:szCs w:val="20"/>
          <w:u w:val="single"/>
        </w:rPr>
        <w:t>OSOBY ODPOWIEDZIALNE ZA REALIZACJĘ UMOWY</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Zamawiający wyznacza niniejszym:</w:t>
      </w:r>
    </w:p>
    <w:p w:rsidR="00714882" w:rsidRPr="004C6252" w:rsidRDefault="00714882" w:rsidP="00714882">
      <w:pPr>
        <w:rPr>
          <w:rFonts w:ascii="Franklin Gothic Book" w:hAnsi="Franklin Gothic Book" w:cstheme="minorHAnsi"/>
          <w:szCs w:val="20"/>
        </w:rPr>
      </w:pPr>
      <w:r w:rsidRPr="004C6252">
        <w:rPr>
          <w:rFonts w:ascii="Franklin Gothic Book" w:hAnsi="Franklin Gothic Book"/>
          <w:b/>
          <w:szCs w:val="20"/>
        </w:rPr>
        <w:t xml:space="preserve">Teresa Okoń </w:t>
      </w:r>
      <w:r w:rsidRPr="004C6252">
        <w:rPr>
          <w:rFonts w:ascii="Franklin Gothic Book" w:hAnsi="Franklin Gothic Book"/>
          <w:szCs w:val="20"/>
        </w:rPr>
        <w:t xml:space="preserve">Inspektor ds. nieruchomości </w:t>
      </w:r>
      <w:r w:rsidRPr="004C6252">
        <w:rPr>
          <w:rFonts w:ascii="Franklin Gothic Book" w:hAnsi="Franklin Gothic Book" w:cs="Arial"/>
          <w:szCs w:val="20"/>
        </w:rPr>
        <w:t>tel.: +48 15 </w:t>
      </w:r>
      <w:r w:rsidRPr="004C6252">
        <w:rPr>
          <w:rFonts w:ascii="Franklin Gothic Book" w:hAnsi="Franklin Gothic Book"/>
          <w:szCs w:val="20"/>
        </w:rPr>
        <w:t>865 61 86</w:t>
      </w:r>
      <w:r w:rsidRPr="004C6252">
        <w:rPr>
          <w:rFonts w:ascii="Franklin Gothic Book" w:hAnsi="Franklin Gothic Book" w:cs="Arial"/>
          <w:szCs w:val="20"/>
        </w:rPr>
        <w:t xml:space="preserve"> email: </w:t>
      </w:r>
      <w:hyperlink r:id="rId15" w:history="1">
        <w:r w:rsidRPr="004C6252">
          <w:rPr>
            <w:rStyle w:val="Hipercze"/>
            <w:rFonts w:ascii="Franklin Gothic Book" w:eastAsiaTheme="majorEastAsia" w:hAnsi="Franklin Gothic Book" w:cs="Arial"/>
          </w:rPr>
          <w:t>teresa.okon@enea.pl</w:t>
        </w:r>
      </w:hyperlink>
      <w:r w:rsidRPr="004C6252">
        <w:rPr>
          <w:rFonts w:ascii="Franklin Gothic Book" w:hAnsi="Franklin Gothic Book" w:cs="Arial"/>
          <w:szCs w:val="20"/>
        </w:rPr>
        <w:t xml:space="preserve">  </w:t>
      </w:r>
      <w:r w:rsidRPr="004C6252">
        <w:rPr>
          <w:rFonts w:ascii="Franklin Gothic Book" w:hAnsi="Franklin Gothic Book" w:cstheme="minorHAnsi"/>
          <w:szCs w:val="20"/>
        </w:rPr>
        <w:t>jako osobę upoważnioną do składania w jego imieniu wszelkich oświadczeń objętych Umową, koordynowania obowiązków nałożonych Umową na Zamawiającego oraz reprezentowania Zamawiającego w stosunkach z Kontrahentem, jego personelem oraz podwykonawcami, w tym do przyjmowania pochodzących od tych podmiotów oświadczeń woli (dalej zwaną "</w:t>
      </w:r>
      <w:r w:rsidRPr="004C6252">
        <w:rPr>
          <w:rFonts w:ascii="Franklin Gothic Book" w:hAnsi="Franklin Gothic Book" w:cstheme="minorHAnsi"/>
          <w:b/>
          <w:szCs w:val="20"/>
        </w:rPr>
        <w:t>Pełnomocnikiem Zamawiającego</w:t>
      </w:r>
      <w:r w:rsidRPr="004C6252">
        <w:rPr>
          <w:rFonts w:ascii="Franklin Gothic Book" w:hAnsi="Franklin Gothic Book" w:cstheme="minorHAnsi"/>
          <w:szCs w:val="20"/>
        </w:rPr>
        <w:t>"). Pełnomocnik Zamawiającego nie jest uprawniony do podejmowania czynności oraz składania oświadczeń woli, które skutkowałyby jakąkolwiek zmianą Umowy.</w:t>
      </w:r>
    </w:p>
    <w:p w:rsidR="00714882" w:rsidRPr="004C6252" w:rsidRDefault="00714882" w:rsidP="00714882">
      <w:pPr>
        <w:rPr>
          <w:rFonts w:ascii="Franklin Gothic Book" w:hAnsi="Franklin Gothic Book"/>
          <w:szCs w:val="20"/>
        </w:rPr>
      </w:pP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 xml:space="preserve">Ze strony Wykonawcy osobą odpowiedzialną za realizację Umowy jest: </w:t>
      </w:r>
    </w:p>
    <w:p w:rsidR="00714882" w:rsidRPr="004C6252" w:rsidRDefault="00714882" w:rsidP="00714882">
      <w:pPr>
        <w:pStyle w:val="Nagwek2"/>
        <w:keepNext w:val="0"/>
        <w:keepLines w:val="0"/>
        <w:spacing w:before="0" w:after="120" w:line="240" w:lineRule="auto"/>
        <w:ind w:left="567"/>
        <w:jc w:val="both"/>
        <w:rPr>
          <w:rStyle w:val="Hipercze"/>
          <w:rFonts w:ascii="Franklin Gothic Book" w:hAnsi="Franklin Gothic Book" w:cstheme="minorHAnsi"/>
          <w:color w:val="auto"/>
          <w:lang w:val="pl-PL"/>
        </w:rPr>
      </w:pPr>
      <w:r w:rsidRPr="004C6252">
        <w:rPr>
          <w:rFonts w:ascii="Franklin Gothic Book" w:hAnsi="Franklin Gothic Book" w:cstheme="minorHAnsi"/>
          <w:color w:val="auto"/>
          <w:sz w:val="20"/>
          <w:szCs w:val="20"/>
          <w:lang w:val="pl-PL"/>
        </w:rPr>
        <w:t xml:space="preserve">………………………  </w:t>
      </w:r>
      <w:r w:rsidRPr="004C6252">
        <w:rPr>
          <w:rFonts w:ascii="Franklin Gothic Book" w:hAnsi="Franklin Gothic Book" w:cs="Arial"/>
          <w:color w:val="auto"/>
          <w:sz w:val="20"/>
          <w:szCs w:val="20"/>
          <w:lang w:val="pl-PL"/>
        </w:rPr>
        <w:t>tel………………………..:  lub kom.:……………….;  email: …………………………………………..</w:t>
      </w:r>
    </w:p>
    <w:p w:rsidR="00714882" w:rsidRPr="004C6252" w:rsidRDefault="00714882" w:rsidP="00714882">
      <w:pPr>
        <w:pStyle w:val="Tekstpodstawowy"/>
        <w:spacing w:after="120"/>
        <w:rPr>
          <w:rFonts w:ascii="Franklin Gothic Book" w:hAnsi="Franklin Gothic Book"/>
          <w:sz w:val="20"/>
          <w:szCs w:val="20"/>
          <w:lang w:eastAsia="en-US"/>
        </w:rPr>
      </w:pPr>
    </w:p>
    <w:p w:rsidR="00714882" w:rsidRPr="004C6252" w:rsidRDefault="00714882" w:rsidP="00714882">
      <w:pPr>
        <w:pStyle w:val="Nagwek1"/>
        <w:keepLines w:val="0"/>
        <w:numPr>
          <w:ilvl w:val="0"/>
          <w:numId w:val="11"/>
        </w:numPr>
        <w:spacing w:before="0" w:after="120"/>
        <w:jc w:val="both"/>
        <w:rPr>
          <w:rFonts w:ascii="Franklin Gothic Book" w:hAnsi="Franklin Gothic Book"/>
          <w:b/>
          <w:color w:val="auto"/>
          <w:sz w:val="20"/>
          <w:szCs w:val="20"/>
          <w:u w:val="single"/>
        </w:rPr>
      </w:pPr>
      <w:r w:rsidRPr="004C6252">
        <w:rPr>
          <w:rFonts w:ascii="Franklin Gothic Book" w:hAnsi="Franklin Gothic Book"/>
          <w:b/>
          <w:color w:val="auto"/>
          <w:sz w:val="20"/>
          <w:szCs w:val="20"/>
          <w:u w:val="single"/>
        </w:rPr>
        <w:t>PRAWA AUTORSKIE</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Arial"/>
          <w:color w:val="auto"/>
          <w:sz w:val="20"/>
          <w:szCs w:val="20"/>
          <w:lang w:val="pl-PL"/>
        </w:rPr>
      </w:pPr>
      <w:r w:rsidRPr="004C6252">
        <w:rPr>
          <w:rFonts w:ascii="Franklin Gothic Book" w:hAnsi="Franklin Gothic Book" w:cs="Arial"/>
          <w:color w:val="auto"/>
          <w:sz w:val="20"/>
          <w:szCs w:val="20"/>
          <w:lang w:val="pl-PL"/>
        </w:rPr>
        <w:t xml:space="preserve">Z chwilą odbioru </w:t>
      </w:r>
      <w:r w:rsidRPr="004C6252">
        <w:rPr>
          <w:rFonts w:ascii="Franklin Gothic Book" w:hAnsi="Franklin Gothic Book" w:cstheme="minorHAnsi"/>
          <w:color w:val="auto"/>
          <w:sz w:val="20"/>
          <w:szCs w:val="20"/>
          <w:lang w:val="pl-PL"/>
        </w:rPr>
        <w:t>Operatu Szacunkowe</w:t>
      </w:r>
      <w:r w:rsidRPr="004C6252">
        <w:rPr>
          <w:rFonts w:ascii="Franklin Gothic Book" w:hAnsi="Franklin Gothic Book" w:cs="Arial"/>
          <w:color w:val="auto"/>
          <w:sz w:val="20"/>
          <w:szCs w:val="20"/>
          <w:lang w:val="pl-PL"/>
        </w:rPr>
        <w:t>go Wykonawca przenosi na Zamawiającego autorskie prawa majątkowe do tej dokumentacji wraz z prawem do wykonywania autorskich praw zależnych na następujących polach eksploatacji:</w:t>
      </w:r>
    </w:p>
    <w:p w:rsidR="00714882" w:rsidRPr="004C6252" w:rsidRDefault="00714882" w:rsidP="00714882">
      <w:pPr>
        <w:pStyle w:val="Akapitzlist"/>
        <w:numPr>
          <w:ilvl w:val="2"/>
          <w:numId w:val="11"/>
        </w:numPr>
        <w:spacing w:after="120"/>
        <w:ind w:left="1276" w:hanging="709"/>
        <w:rPr>
          <w:rFonts w:ascii="Franklin Gothic Book" w:hAnsi="Franklin Gothic Book" w:cs="Arial"/>
          <w:sz w:val="20"/>
          <w:szCs w:val="20"/>
        </w:rPr>
      </w:pPr>
      <w:r w:rsidRPr="004C6252">
        <w:rPr>
          <w:rFonts w:ascii="Franklin Gothic Book" w:hAnsi="Franklin Gothic Book" w:cs="Arial"/>
          <w:sz w:val="20"/>
          <w:szCs w:val="20"/>
        </w:rPr>
        <w:t xml:space="preserve">w zakresie utrwalania i zwielokrotniania – wytwarzania dowolną techniką dalszych egzemplarzy </w:t>
      </w:r>
      <w:r w:rsidRPr="004C6252">
        <w:rPr>
          <w:rFonts w:ascii="Franklin Gothic Book" w:hAnsi="Franklin Gothic Book" w:cstheme="minorHAnsi"/>
          <w:sz w:val="20"/>
          <w:szCs w:val="20"/>
        </w:rPr>
        <w:t>Operatu Szacunkowego</w:t>
      </w:r>
      <w:r w:rsidRPr="004C6252">
        <w:rPr>
          <w:rFonts w:ascii="Franklin Gothic Book" w:hAnsi="Franklin Gothic Book" w:cs="Arial"/>
          <w:sz w:val="20"/>
          <w:szCs w:val="20"/>
        </w:rPr>
        <w:t>, w szczególności techniką drukarską, reprograficzną, zapisu magnetycznego oraz techniką cyfrową;</w:t>
      </w:r>
    </w:p>
    <w:p w:rsidR="00714882" w:rsidRPr="004C6252" w:rsidRDefault="00714882" w:rsidP="00714882">
      <w:pPr>
        <w:pStyle w:val="Akapitzlist"/>
        <w:numPr>
          <w:ilvl w:val="2"/>
          <w:numId w:val="11"/>
        </w:numPr>
        <w:spacing w:after="120"/>
        <w:ind w:left="1276" w:hanging="709"/>
        <w:rPr>
          <w:rFonts w:ascii="Franklin Gothic Book" w:hAnsi="Franklin Gothic Book" w:cs="Arial"/>
          <w:sz w:val="20"/>
          <w:szCs w:val="20"/>
        </w:rPr>
      </w:pPr>
      <w:r w:rsidRPr="004C6252">
        <w:rPr>
          <w:rFonts w:ascii="Franklin Gothic Book" w:hAnsi="Franklin Gothic Book" w:cs="Arial"/>
          <w:sz w:val="20"/>
          <w:szCs w:val="20"/>
        </w:rPr>
        <w:t xml:space="preserve">w zakresie rozpowszechniania – udostępniania </w:t>
      </w:r>
      <w:r w:rsidRPr="004C6252">
        <w:rPr>
          <w:rFonts w:ascii="Franklin Gothic Book" w:hAnsi="Franklin Gothic Book" w:cstheme="minorHAnsi"/>
          <w:sz w:val="20"/>
          <w:szCs w:val="20"/>
        </w:rPr>
        <w:t xml:space="preserve">Operatu Szacunkowego </w:t>
      </w:r>
      <w:r w:rsidRPr="004C6252">
        <w:rPr>
          <w:rFonts w:ascii="Franklin Gothic Book" w:hAnsi="Franklin Gothic Book" w:cs="Arial"/>
          <w:sz w:val="20"/>
          <w:szCs w:val="20"/>
        </w:rPr>
        <w:t>osobom trzecim w dowolnym miejscu i formie, w całości lub części, w zależności od potrzeb Zamawiającego.</w:t>
      </w:r>
    </w:p>
    <w:p w:rsidR="00714882" w:rsidRPr="00325CB9" w:rsidRDefault="00714882" w:rsidP="00572867">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325CB9">
        <w:rPr>
          <w:rFonts w:ascii="Franklin Gothic Book" w:hAnsi="Franklin Gothic Book" w:cs="Arial"/>
          <w:sz w:val="20"/>
          <w:szCs w:val="20"/>
        </w:rPr>
        <w:lastRenderedPageBreak/>
        <w:t xml:space="preserve">Wynagrodzenie za przeniesienie autorskich praw majątkowych </w:t>
      </w:r>
      <w:r w:rsidRPr="00EE7701">
        <w:rPr>
          <w:rFonts w:ascii="Franklin Gothic Book" w:hAnsi="Franklin Gothic Book"/>
          <w:sz w:val="20"/>
          <w:szCs w:val="20"/>
        </w:rPr>
        <w:t xml:space="preserve">oraz wynagrodzenie za prawo do wyrażania zgody na wykonywanie praw zależnych </w:t>
      </w:r>
      <w:r w:rsidRPr="00325CB9">
        <w:rPr>
          <w:rFonts w:ascii="Franklin Gothic Book" w:hAnsi="Franklin Gothic Book" w:cs="Arial"/>
          <w:sz w:val="20"/>
          <w:szCs w:val="20"/>
        </w:rPr>
        <w:t>zostało uwzględnione przy kalkulacji Wynagrodzenia określonego w pkt 3.</w:t>
      </w:r>
    </w:p>
    <w:p w:rsidR="00714882" w:rsidRPr="00722345" w:rsidRDefault="00714882" w:rsidP="00572867">
      <w:pPr>
        <w:pStyle w:val="Akapitzlist"/>
        <w:numPr>
          <w:ilvl w:val="1"/>
          <w:numId w:val="11"/>
        </w:numPr>
        <w:autoSpaceDE w:val="0"/>
        <w:autoSpaceDN w:val="0"/>
        <w:spacing w:after="120" w:line="240" w:lineRule="auto"/>
        <w:ind w:left="709"/>
        <w:contextualSpacing w:val="0"/>
        <w:jc w:val="both"/>
        <w:rPr>
          <w:rFonts w:ascii="Franklin Gothic Book" w:hAnsi="Franklin Gothic Book"/>
          <w:b/>
          <w:sz w:val="20"/>
          <w:szCs w:val="20"/>
        </w:rPr>
      </w:pPr>
      <w:r w:rsidRPr="00722345">
        <w:rPr>
          <w:rFonts w:ascii="Franklin Gothic Book" w:hAnsi="Franklin Gothic Book"/>
          <w:sz w:val="20"/>
          <w:szCs w:val="20"/>
        </w:rPr>
        <w:t xml:space="preserve">Z chwilą odbioru </w:t>
      </w:r>
      <w:r w:rsidRPr="004C6252">
        <w:rPr>
          <w:rFonts w:ascii="Franklin Gothic Book" w:hAnsi="Franklin Gothic Book" w:cstheme="minorHAnsi"/>
          <w:sz w:val="20"/>
          <w:szCs w:val="20"/>
        </w:rPr>
        <w:t>Operatu Szacunkowego</w:t>
      </w:r>
      <w:r w:rsidRPr="00325CB9">
        <w:rPr>
          <w:rFonts w:ascii="Franklin Gothic Book" w:hAnsi="Franklin Gothic Book"/>
          <w:sz w:val="20"/>
          <w:szCs w:val="20"/>
        </w:rPr>
        <w:t xml:space="preserve"> </w:t>
      </w:r>
      <w:r w:rsidRPr="00722345">
        <w:rPr>
          <w:rFonts w:ascii="Franklin Gothic Book" w:hAnsi="Franklin Gothic Book"/>
          <w:sz w:val="20"/>
          <w:szCs w:val="20"/>
        </w:rPr>
        <w:t xml:space="preserve">opracowanego na podstawie Umowy Wykonawca przenosi na Zamawiającego własność do jej egzemplarza. </w:t>
      </w:r>
      <w:r>
        <w:rPr>
          <w:rFonts w:ascii="Franklin Gothic Book" w:hAnsi="Franklin Gothic Book"/>
          <w:sz w:val="20"/>
          <w:szCs w:val="20"/>
        </w:rPr>
        <w:t xml:space="preserve"> </w:t>
      </w:r>
    </w:p>
    <w:p w:rsidR="00714882" w:rsidRPr="00722345" w:rsidRDefault="00714882" w:rsidP="00572867">
      <w:pPr>
        <w:pStyle w:val="Akapitzlist"/>
        <w:numPr>
          <w:ilvl w:val="1"/>
          <w:numId w:val="11"/>
        </w:numPr>
        <w:autoSpaceDE w:val="0"/>
        <w:autoSpaceDN w:val="0"/>
        <w:spacing w:after="120" w:line="240" w:lineRule="auto"/>
        <w:ind w:left="709"/>
        <w:contextualSpacing w:val="0"/>
        <w:jc w:val="both"/>
        <w:rPr>
          <w:rFonts w:ascii="Franklin Gothic Book" w:hAnsi="Franklin Gothic Book"/>
          <w:b/>
          <w:sz w:val="20"/>
          <w:szCs w:val="20"/>
        </w:rPr>
      </w:pPr>
      <w:r w:rsidRPr="00722345">
        <w:rPr>
          <w:rFonts w:ascii="Franklin Gothic Book" w:hAnsi="Franklin Gothic Book"/>
          <w:sz w:val="20"/>
          <w:szCs w:val="20"/>
        </w:rPr>
        <w:t xml:space="preserve">Zamawiający jest uprawniony do przenoszenia autorskich praw majątkowych i praw zależnych na inne osoby oraz podmioty oraz udzielania im licencji na korzystanie ze </w:t>
      </w:r>
      <w:r w:rsidRPr="004C6252">
        <w:rPr>
          <w:rFonts w:ascii="Franklin Gothic Book" w:hAnsi="Franklin Gothic Book" w:cstheme="minorHAnsi"/>
          <w:sz w:val="20"/>
          <w:szCs w:val="20"/>
        </w:rPr>
        <w:t>Operatu Szacunkowego</w:t>
      </w:r>
      <w:r w:rsidRPr="00EE7701">
        <w:rPr>
          <w:rFonts w:ascii="Franklin Gothic Book" w:hAnsi="Franklin Gothic Book"/>
          <w:sz w:val="20"/>
          <w:szCs w:val="20"/>
        </w:rPr>
        <w:t xml:space="preserve"> </w:t>
      </w:r>
      <w:r w:rsidRPr="00722345">
        <w:rPr>
          <w:rFonts w:ascii="Franklin Gothic Book" w:hAnsi="Franklin Gothic Book"/>
          <w:sz w:val="20"/>
          <w:szCs w:val="20"/>
        </w:rPr>
        <w:t xml:space="preserve">opracowanego w ramach niniejszej Umowy. </w:t>
      </w:r>
    </w:p>
    <w:p w:rsidR="00714882" w:rsidRPr="00722345" w:rsidRDefault="00714882" w:rsidP="00F15F10">
      <w:pPr>
        <w:pStyle w:val="Akapitzlist"/>
        <w:numPr>
          <w:ilvl w:val="1"/>
          <w:numId w:val="11"/>
        </w:numPr>
        <w:autoSpaceDE w:val="0"/>
        <w:autoSpaceDN w:val="0"/>
        <w:spacing w:after="120" w:line="240" w:lineRule="auto"/>
        <w:ind w:left="709"/>
        <w:contextualSpacing w:val="0"/>
        <w:rPr>
          <w:rFonts w:ascii="Franklin Gothic Book" w:hAnsi="Franklin Gothic Book"/>
          <w:b/>
          <w:sz w:val="20"/>
          <w:szCs w:val="20"/>
        </w:rPr>
      </w:pPr>
      <w:r w:rsidRPr="00722345">
        <w:rPr>
          <w:rFonts w:ascii="Franklin Gothic Book" w:hAnsi="Franklin Gothic Book"/>
          <w:sz w:val="20"/>
          <w:szCs w:val="20"/>
        </w:rPr>
        <w:t xml:space="preserve">Wykonawca jest odpowiedzialny względem Zamawiającego i w tym zakresie zwalnia go </w:t>
      </w:r>
      <w:r w:rsidRPr="00722345">
        <w:rPr>
          <w:rFonts w:ascii="Franklin Gothic Book" w:hAnsi="Franklin Gothic Book"/>
          <w:sz w:val="20"/>
          <w:szCs w:val="20"/>
        </w:rPr>
        <w:br/>
        <w:t>z odpowiedzialności za wszelkie wady prawne, a w szczególności za ewentualne roszczenia osób trzecich wynikające z naruszenia praw własności intelektualnej, w tym za nieprzestrzeganie przepisów ustawy z dnia 4 lutego 1994 r. o prawie autorskim i prawach pokrewnyc</w:t>
      </w:r>
      <w:r w:rsidR="00F15F10">
        <w:rPr>
          <w:rFonts w:ascii="Franklin Gothic Book" w:hAnsi="Franklin Gothic Book"/>
          <w:sz w:val="20"/>
          <w:szCs w:val="20"/>
        </w:rPr>
        <w:t xml:space="preserve">h (Dz. U. </w:t>
      </w:r>
      <w:r w:rsidRPr="00722345">
        <w:rPr>
          <w:rFonts w:ascii="Franklin Gothic Book" w:hAnsi="Franklin Gothic Book"/>
          <w:sz w:val="20"/>
          <w:szCs w:val="20"/>
        </w:rPr>
        <w:t xml:space="preserve">z 2017 r. poz. 880 ze zm.), w związku z wykonywaniem przedmiotu Umowy. </w:t>
      </w:r>
      <w:r>
        <w:rPr>
          <w:rFonts w:ascii="Franklin Gothic Book" w:hAnsi="Franklin Gothic Book"/>
          <w:sz w:val="20"/>
          <w:szCs w:val="20"/>
        </w:rPr>
        <w:t xml:space="preserve"> </w:t>
      </w:r>
    </w:p>
    <w:p w:rsidR="00714882" w:rsidRPr="00722345" w:rsidRDefault="00714882" w:rsidP="00572867">
      <w:pPr>
        <w:pStyle w:val="Akapitzlist"/>
        <w:numPr>
          <w:ilvl w:val="1"/>
          <w:numId w:val="11"/>
        </w:numPr>
        <w:autoSpaceDE w:val="0"/>
        <w:autoSpaceDN w:val="0"/>
        <w:spacing w:after="120" w:line="240" w:lineRule="auto"/>
        <w:ind w:left="709"/>
        <w:contextualSpacing w:val="0"/>
        <w:jc w:val="both"/>
        <w:rPr>
          <w:rFonts w:ascii="Franklin Gothic Book" w:hAnsi="Franklin Gothic Book"/>
          <w:b/>
          <w:sz w:val="20"/>
          <w:szCs w:val="20"/>
        </w:rPr>
      </w:pPr>
      <w:r w:rsidRPr="00722345">
        <w:rPr>
          <w:rFonts w:ascii="Franklin Gothic Book" w:hAnsi="Franklin Gothic Book"/>
          <w:sz w:val="20"/>
          <w:szCs w:val="20"/>
        </w:rPr>
        <w:t xml:space="preserve">W przypadku stwierdzenia, że korzystanie ze </w:t>
      </w:r>
      <w:r w:rsidRPr="004C6252">
        <w:rPr>
          <w:rFonts w:ascii="Franklin Gothic Book" w:hAnsi="Franklin Gothic Book" w:cstheme="minorHAnsi"/>
          <w:sz w:val="20"/>
          <w:szCs w:val="20"/>
        </w:rPr>
        <w:t>Operatu Szacunkowego</w:t>
      </w:r>
      <w:r w:rsidRPr="00EE7701">
        <w:rPr>
          <w:rFonts w:ascii="Franklin Gothic Book" w:hAnsi="Franklin Gothic Book"/>
          <w:sz w:val="20"/>
          <w:szCs w:val="20"/>
        </w:rPr>
        <w:t xml:space="preserve"> </w:t>
      </w:r>
      <w:r w:rsidRPr="00722345">
        <w:rPr>
          <w:rFonts w:ascii="Franklin Gothic Book" w:hAnsi="Franklin Gothic Book"/>
          <w:sz w:val="20"/>
          <w:szCs w:val="20"/>
        </w:rPr>
        <w:t>przez Zamawiającego narusza lub stwarza ryzyko naruszenia praw własności intelektualnej osób trzecich, Wykonawca będzie zobowiązany, wedle swego uznania i po konsultacji z Zamawiającym</w:t>
      </w:r>
      <w:r w:rsidRPr="009F5280">
        <w:rPr>
          <w:rFonts w:ascii="Franklin Gothic Book" w:hAnsi="Franklin Gothic Book"/>
          <w:sz w:val="20"/>
          <w:szCs w:val="20"/>
        </w:rPr>
        <w:t>: a)</w:t>
      </w:r>
      <w:r w:rsidRPr="00722345">
        <w:rPr>
          <w:rFonts w:ascii="Franklin Gothic Book" w:hAnsi="Franklin Gothic Book"/>
          <w:sz w:val="20"/>
          <w:szCs w:val="20"/>
        </w:rPr>
        <w:t xml:space="preserve"> wymienić </w:t>
      </w:r>
      <w:r>
        <w:rPr>
          <w:rFonts w:ascii="Franklin Gothic Book" w:hAnsi="Franklin Gothic Book" w:cstheme="minorHAnsi"/>
          <w:sz w:val="20"/>
          <w:szCs w:val="20"/>
        </w:rPr>
        <w:t>Operat Szacunkowy</w:t>
      </w:r>
      <w:r w:rsidRPr="00EE7701">
        <w:rPr>
          <w:rFonts w:ascii="Franklin Gothic Book" w:hAnsi="Franklin Gothic Book"/>
          <w:sz w:val="20"/>
          <w:szCs w:val="20"/>
        </w:rPr>
        <w:t xml:space="preserve"> </w:t>
      </w:r>
      <w:r>
        <w:rPr>
          <w:rFonts w:ascii="Franklin Gothic Book" w:hAnsi="Franklin Gothic Book"/>
          <w:sz w:val="20"/>
          <w:szCs w:val="20"/>
        </w:rPr>
        <w:t>na nienaruszający</w:t>
      </w:r>
      <w:r w:rsidRPr="00722345">
        <w:rPr>
          <w:rFonts w:ascii="Franklin Gothic Book" w:hAnsi="Franklin Gothic Book"/>
          <w:sz w:val="20"/>
          <w:szCs w:val="20"/>
        </w:rPr>
        <w:t xml:space="preserve"> prawa osób trzecich lub </w:t>
      </w:r>
      <w:r w:rsidRPr="009F5280">
        <w:rPr>
          <w:rFonts w:ascii="Franklin Gothic Book" w:hAnsi="Franklin Gothic Book"/>
          <w:sz w:val="20"/>
          <w:szCs w:val="20"/>
        </w:rPr>
        <w:t>b)</w:t>
      </w:r>
      <w:r>
        <w:rPr>
          <w:rFonts w:ascii="Franklin Gothic Book" w:hAnsi="Franklin Gothic Book"/>
          <w:sz w:val="20"/>
          <w:szCs w:val="20"/>
        </w:rPr>
        <w:t xml:space="preserve"> nabyć prawa do korzystania z</w:t>
      </w:r>
      <w:r w:rsidRPr="00722345">
        <w:rPr>
          <w:rFonts w:ascii="Franklin Gothic Book" w:hAnsi="Franklin Gothic Book"/>
          <w:sz w:val="20"/>
          <w:szCs w:val="20"/>
        </w:rPr>
        <w:t xml:space="preserve"> </w:t>
      </w:r>
      <w:r w:rsidRPr="004C6252">
        <w:rPr>
          <w:rFonts w:ascii="Franklin Gothic Book" w:hAnsi="Franklin Gothic Book" w:cstheme="minorHAnsi"/>
          <w:sz w:val="20"/>
          <w:szCs w:val="20"/>
        </w:rPr>
        <w:t>Operatu Szacunkowego</w:t>
      </w:r>
      <w:r w:rsidRPr="00722345">
        <w:rPr>
          <w:rFonts w:ascii="Franklin Gothic Book" w:hAnsi="Franklin Gothic Book"/>
          <w:sz w:val="20"/>
          <w:szCs w:val="20"/>
        </w:rPr>
        <w:t xml:space="preserve">, lub </w:t>
      </w:r>
      <w:r w:rsidRPr="009F5280">
        <w:rPr>
          <w:rFonts w:ascii="Franklin Gothic Book" w:hAnsi="Franklin Gothic Book"/>
          <w:sz w:val="20"/>
          <w:szCs w:val="20"/>
        </w:rPr>
        <w:t>c)</w:t>
      </w:r>
      <w:r w:rsidRPr="00722345">
        <w:rPr>
          <w:rFonts w:ascii="Franklin Gothic Book" w:hAnsi="Franklin Gothic Book"/>
          <w:sz w:val="20"/>
          <w:szCs w:val="20"/>
        </w:rPr>
        <w:t xml:space="preserve"> zmodyfikować </w:t>
      </w:r>
      <w:r>
        <w:rPr>
          <w:rFonts w:ascii="Franklin Gothic Book" w:hAnsi="Franklin Gothic Book" w:cstheme="minorHAnsi"/>
          <w:sz w:val="20"/>
          <w:szCs w:val="20"/>
        </w:rPr>
        <w:t>Operat Szacunkowy</w:t>
      </w:r>
      <w:r w:rsidRPr="00EE7701">
        <w:rPr>
          <w:rFonts w:ascii="Franklin Gothic Book" w:hAnsi="Franklin Gothic Book"/>
          <w:sz w:val="20"/>
          <w:szCs w:val="20"/>
        </w:rPr>
        <w:t xml:space="preserve"> </w:t>
      </w:r>
      <w:r w:rsidRPr="00722345">
        <w:rPr>
          <w:rFonts w:ascii="Franklin Gothic Book" w:hAnsi="Franklin Gothic Book"/>
          <w:sz w:val="20"/>
          <w:szCs w:val="20"/>
        </w:rPr>
        <w:t>w taki sposób, aby uniknąć naruszenia, w każdym przypadku bez ponoszenia przez Zamawiającego dodatkowych kosztów, przekraczających uzgodnione Wynagrodzenie oraz bez ograniczania praw</w:t>
      </w:r>
      <w:r>
        <w:rPr>
          <w:rFonts w:ascii="Franklin Gothic Book" w:hAnsi="Franklin Gothic Book"/>
          <w:sz w:val="20"/>
          <w:szCs w:val="20"/>
        </w:rPr>
        <w:t xml:space="preserve"> Zamawiającego do korzystania z</w:t>
      </w:r>
      <w:r w:rsidRPr="00722345">
        <w:rPr>
          <w:rFonts w:ascii="Franklin Gothic Book" w:hAnsi="Franklin Gothic Book"/>
          <w:sz w:val="20"/>
          <w:szCs w:val="20"/>
        </w:rPr>
        <w:t xml:space="preserve"> </w:t>
      </w:r>
      <w:r w:rsidRPr="004C6252">
        <w:rPr>
          <w:rFonts w:ascii="Franklin Gothic Book" w:hAnsi="Franklin Gothic Book" w:cstheme="minorHAnsi"/>
          <w:sz w:val="20"/>
          <w:szCs w:val="20"/>
        </w:rPr>
        <w:t>Operatu Szacunkowego</w:t>
      </w:r>
      <w:r w:rsidRPr="00EE7701">
        <w:rPr>
          <w:rFonts w:ascii="Franklin Gothic Book" w:hAnsi="Franklin Gothic Book"/>
          <w:sz w:val="20"/>
          <w:szCs w:val="20"/>
        </w:rPr>
        <w:t xml:space="preserve"> </w:t>
      </w:r>
      <w:r w:rsidRPr="00722345">
        <w:rPr>
          <w:rFonts w:ascii="Franklin Gothic Book" w:hAnsi="Franklin Gothic Book"/>
          <w:sz w:val="20"/>
          <w:szCs w:val="20"/>
        </w:rPr>
        <w:t xml:space="preserve">względem </w:t>
      </w:r>
      <w:r w:rsidRPr="004C6252">
        <w:rPr>
          <w:rFonts w:ascii="Franklin Gothic Book" w:hAnsi="Franklin Gothic Book" w:cstheme="minorHAnsi"/>
          <w:sz w:val="20"/>
          <w:szCs w:val="20"/>
        </w:rPr>
        <w:t>Operatu Szacunkowego</w:t>
      </w:r>
      <w:r w:rsidRPr="00EE7701">
        <w:rPr>
          <w:rFonts w:ascii="Franklin Gothic Book" w:hAnsi="Franklin Gothic Book"/>
          <w:sz w:val="20"/>
          <w:szCs w:val="20"/>
        </w:rPr>
        <w:t xml:space="preserve"> </w:t>
      </w:r>
      <w:r w:rsidRPr="00722345">
        <w:rPr>
          <w:rFonts w:ascii="Franklin Gothic Book" w:hAnsi="Franklin Gothic Book"/>
          <w:sz w:val="20"/>
          <w:szCs w:val="20"/>
        </w:rPr>
        <w:t>dostarczonego pierwotnie.</w:t>
      </w:r>
      <w:r>
        <w:rPr>
          <w:rFonts w:ascii="Franklin Gothic Book" w:hAnsi="Franklin Gothic Book"/>
          <w:sz w:val="20"/>
          <w:szCs w:val="20"/>
        </w:rPr>
        <w:t xml:space="preserve"> </w:t>
      </w:r>
    </w:p>
    <w:p w:rsidR="00F605BF" w:rsidRDefault="00F605BF" w:rsidP="008B5B96">
      <w:pPr>
        <w:pStyle w:val="Akapitzlist"/>
        <w:numPr>
          <w:ilvl w:val="0"/>
          <w:numId w:val="20"/>
        </w:numPr>
        <w:spacing w:after="120" w:line="240" w:lineRule="auto"/>
        <w:ind w:left="284" w:hanging="284"/>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F605BF" w:rsidRPr="007F0FFD" w:rsidRDefault="00F605BF" w:rsidP="00F605BF">
      <w:pPr>
        <w:pStyle w:val="Akapitzlist"/>
        <w:autoSpaceDE w:val="0"/>
        <w:autoSpaceDN w:val="0"/>
        <w:spacing w:after="120"/>
        <w:ind w:left="360"/>
        <w:jc w:val="both"/>
        <w:rPr>
          <w:rFonts w:ascii="Franklin Gothic Book" w:hAnsi="Franklin Gothic Book"/>
          <w:vanish/>
        </w:rPr>
      </w:pPr>
    </w:p>
    <w:p w:rsidR="00F605BF" w:rsidRPr="007F0FFD" w:rsidRDefault="00F605BF" w:rsidP="008B5B96">
      <w:pPr>
        <w:pStyle w:val="Akapitzlist"/>
        <w:numPr>
          <w:ilvl w:val="1"/>
          <w:numId w:val="20"/>
        </w:numPr>
        <w:tabs>
          <w:tab w:val="num" w:pos="993"/>
        </w:tabs>
        <w:autoSpaceDE w:val="0"/>
        <w:autoSpaceDN w:val="0"/>
        <w:spacing w:after="120" w:line="240" w:lineRule="auto"/>
        <w:ind w:left="567" w:hanging="425"/>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roboty/świadczył Usługi zgodnie z przepisami powszechnie obowiązującego prawa z zakresu ochrony danych osobowych na terytorium Rzeczypospolitej Polskiej, w tym w szczególności z:</w:t>
      </w:r>
    </w:p>
    <w:p w:rsidR="00F605BF" w:rsidRPr="007F0FFD" w:rsidRDefault="00F605BF" w:rsidP="008B5B96">
      <w:pPr>
        <w:pStyle w:val="Nagwek2"/>
        <w:keepNext w:val="0"/>
        <w:keepLines w:val="0"/>
        <w:numPr>
          <w:ilvl w:val="0"/>
          <w:numId w:val="21"/>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rsidR="00F605BF" w:rsidRPr="007F0FFD" w:rsidRDefault="00F605BF" w:rsidP="008B5B96">
      <w:pPr>
        <w:pStyle w:val="Nagwek2"/>
        <w:keepNext w:val="0"/>
        <w:keepLines w:val="0"/>
        <w:numPr>
          <w:ilvl w:val="0"/>
          <w:numId w:val="21"/>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F605BF" w:rsidRDefault="00F605BF" w:rsidP="008B5B96">
      <w:pPr>
        <w:pStyle w:val="Akapitzlist"/>
        <w:numPr>
          <w:ilvl w:val="1"/>
          <w:numId w:val="20"/>
        </w:numPr>
        <w:autoSpaceDE w:val="0"/>
        <w:autoSpaceDN w:val="0"/>
        <w:spacing w:after="120" w:line="240" w:lineRule="auto"/>
        <w:ind w:left="567" w:hanging="425"/>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F605BF" w:rsidRPr="007F0FFD" w:rsidRDefault="00F605BF" w:rsidP="008B5B96">
      <w:pPr>
        <w:pStyle w:val="Akapitzlist"/>
        <w:numPr>
          <w:ilvl w:val="1"/>
          <w:numId w:val="20"/>
        </w:numPr>
        <w:autoSpaceDE w:val="0"/>
        <w:autoSpaceDN w:val="0"/>
        <w:spacing w:after="120" w:line="240" w:lineRule="auto"/>
        <w:ind w:left="567" w:hanging="425"/>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F605BF" w:rsidRPr="007F0FFD" w:rsidRDefault="00F605BF" w:rsidP="008B5B96">
      <w:pPr>
        <w:pStyle w:val="Nagwek3"/>
        <w:keepNext w:val="0"/>
        <w:keepLines w:val="0"/>
        <w:numPr>
          <w:ilvl w:val="0"/>
          <w:numId w:val="21"/>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rsidR="00F605BF" w:rsidRPr="007F0FFD" w:rsidRDefault="00F605BF" w:rsidP="008B5B96">
      <w:pPr>
        <w:pStyle w:val="Nagwek3"/>
        <w:keepNext w:val="0"/>
        <w:keepLines w:val="0"/>
        <w:numPr>
          <w:ilvl w:val="0"/>
          <w:numId w:val="21"/>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p>
    <w:p w:rsidR="00714882" w:rsidRPr="00F605BF" w:rsidRDefault="00F605BF" w:rsidP="00F605BF">
      <w:pPr>
        <w:pStyle w:val="Akapitzlist"/>
        <w:spacing w:after="120" w:line="240" w:lineRule="auto"/>
        <w:ind w:left="284"/>
        <w:contextualSpacing w:val="0"/>
        <w:rPr>
          <w:rFonts w:ascii="Franklin Gothic Book" w:hAnsi="Franklin Gothic Book" w:cstheme="minorHAnsi"/>
          <w:b/>
          <w:sz w:val="20"/>
          <w:szCs w:val="20"/>
          <w:u w:val="single"/>
        </w:rPr>
      </w:pPr>
      <w:r w:rsidRPr="007F0FFD">
        <w:rPr>
          <w:rFonts w:ascii="Franklin Gothic Book" w:hAnsi="Franklin Gothic Book" w:cs="Arial"/>
          <w:bCs/>
          <w:iCs/>
          <w:color w:val="000000"/>
          <w:kern w:val="20"/>
          <w:sz w:val="20"/>
          <w:szCs w:val="20"/>
        </w:rPr>
        <w:t>o celach i zasadach przetwarzania ich danych osobowych przez Zamawiające</w:t>
      </w:r>
      <w:r>
        <w:rPr>
          <w:rFonts w:ascii="Franklin Gothic Book" w:hAnsi="Franklin Gothic Book" w:cs="Arial"/>
          <w:bCs/>
          <w:iCs/>
          <w:color w:val="000000"/>
          <w:kern w:val="20"/>
          <w:sz w:val="20"/>
          <w:szCs w:val="20"/>
        </w:rPr>
        <w:t>go, określonych w Załączniku</w:t>
      </w:r>
      <w:r w:rsidRPr="007F0FFD">
        <w:rPr>
          <w:rFonts w:ascii="Franklin Gothic Book" w:hAnsi="Franklin Gothic Book" w:cs="Arial"/>
          <w:bCs/>
          <w:iCs/>
          <w:color w:val="000000"/>
          <w:kern w:val="20"/>
          <w:sz w:val="20"/>
          <w:szCs w:val="20"/>
        </w:rPr>
        <w:t xml:space="preserve"> do niniejszej Umowy</w:t>
      </w:r>
      <w:r>
        <w:rPr>
          <w:rFonts w:ascii="Franklin Gothic Book" w:hAnsi="Franklin Gothic Book" w:cs="Arial"/>
          <w:bCs/>
          <w:iCs/>
          <w:color w:val="000000"/>
          <w:kern w:val="20"/>
          <w:sz w:val="20"/>
          <w:szCs w:val="20"/>
        </w:rPr>
        <w:t xml:space="preserve"> (klauzuli informacyjnej Administratora)</w:t>
      </w:r>
      <w:r w:rsidRPr="007F0FFD">
        <w:rPr>
          <w:rFonts w:ascii="Franklin Gothic Book" w:hAnsi="Franklin Gothic Book" w:cs="Arial"/>
          <w:bCs/>
          <w:iCs/>
          <w:color w:val="000000"/>
          <w:kern w:val="20"/>
          <w:sz w:val="20"/>
          <w:szCs w:val="20"/>
        </w:rPr>
        <w:t>. Przekazanie tych informacji</w:t>
      </w:r>
      <w:r w:rsidRPr="007F0FFD">
        <w:rPr>
          <w:rFonts w:ascii="Franklin Gothic Book" w:hAnsi="Franklin Gothic Book" w:cs="Arial"/>
          <w:color w:val="000000"/>
          <w:sz w:val="20"/>
          <w:szCs w:val="20"/>
        </w:rPr>
        <w:t xml:space="preserve"> </w:t>
      </w:r>
      <w:r>
        <w:rPr>
          <w:rFonts w:ascii="Franklin Gothic Book" w:hAnsi="Franklin Gothic Book" w:cs="Arial"/>
          <w:bCs/>
          <w:iCs/>
          <w:color w:val="000000"/>
          <w:kern w:val="20"/>
          <w:sz w:val="20"/>
          <w:szCs w:val="20"/>
        </w:rPr>
        <w:t xml:space="preserve">swoim pracownikom </w:t>
      </w:r>
      <w:r w:rsidRPr="007F0FFD">
        <w:rPr>
          <w:rFonts w:ascii="Franklin Gothic Book" w:hAnsi="Franklin Gothic Book" w:cs="Arial"/>
          <w:bCs/>
          <w:iCs/>
          <w:color w:val="000000"/>
          <w:kern w:val="20"/>
          <w:sz w:val="20"/>
          <w:szCs w:val="20"/>
        </w:rPr>
        <w:t>i współpracownikom powinno zostać udokumentowane przez Wykonawcę i na każde żądanie Zamawiającego przedstawione Zamawiającemu do wglądu.</w:t>
      </w:r>
    </w:p>
    <w:p w:rsidR="00714882" w:rsidRPr="004C6252" w:rsidRDefault="00714882" w:rsidP="008B5B96">
      <w:pPr>
        <w:pStyle w:val="Nagwek1"/>
        <w:keepLines w:val="0"/>
        <w:numPr>
          <w:ilvl w:val="0"/>
          <w:numId w:val="20"/>
        </w:numPr>
        <w:spacing w:before="0" w:after="120"/>
        <w:ind w:left="284" w:hanging="284"/>
        <w:jc w:val="both"/>
        <w:rPr>
          <w:rFonts w:ascii="Franklin Gothic Book" w:hAnsi="Franklin Gothic Book" w:cstheme="minorHAnsi"/>
          <w:b/>
          <w:color w:val="auto"/>
          <w:sz w:val="20"/>
          <w:szCs w:val="20"/>
        </w:rPr>
      </w:pPr>
      <w:r w:rsidRPr="004C6252">
        <w:rPr>
          <w:rFonts w:ascii="Franklin Gothic Book" w:hAnsi="Franklin Gothic Book" w:cstheme="minorHAnsi"/>
          <w:b/>
          <w:color w:val="auto"/>
          <w:sz w:val="20"/>
          <w:szCs w:val="20"/>
          <w:u w:val="single"/>
        </w:rPr>
        <w:t>POZOSTAŁE UREGULOWANIA</w:t>
      </w:r>
    </w:p>
    <w:p w:rsidR="00714882" w:rsidRPr="004C6252" w:rsidRDefault="00714882" w:rsidP="008B5B96">
      <w:pPr>
        <w:pStyle w:val="Nagwek2"/>
        <w:keepNext w:val="0"/>
        <w:keepLines w:val="0"/>
        <w:numPr>
          <w:ilvl w:val="1"/>
          <w:numId w:val="20"/>
        </w:numPr>
        <w:spacing w:before="0" w:after="120" w:line="240" w:lineRule="auto"/>
        <w:ind w:left="567" w:hanging="567"/>
        <w:jc w:val="both"/>
        <w:rPr>
          <w:rFonts w:ascii="Franklin Gothic Book" w:hAnsi="Franklin Gothic Book" w:cs="Arial"/>
          <w:color w:val="auto"/>
          <w:sz w:val="20"/>
          <w:szCs w:val="20"/>
          <w:lang w:val="pl-PL"/>
        </w:rPr>
      </w:pPr>
      <w:r w:rsidRPr="004C6252">
        <w:rPr>
          <w:rFonts w:ascii="Franklin Gothic Book" w:hAnsi="Franklin Gothic Book" w:cs="Arial"/>
          <w:color w:val="auto"/>
          <w:sz w:val="20"/>
          <w:szCs w:val="20"/>
          <w:lang w:val="pl-PL"/>
        </w:rPr>
        <w:t>Wykonawca ośw</w:t>
      </w:r>
      <w:r>
        <w:rPr>
          <w:rFonts w:ascii="Franklin Gothic Book" w:hAnsi="Franklin Gothic Book" w:cs="Arial"/>
          <w:color w:val="auto"/>
          <w:sz w:val="20"/>
          <w:szCs w:val="20"/>
          <w:lang w:val="pl-PL"/>
        </w:rPr>
        <w:t>iadcza, że posiada ubezpieczenie</w:t>
      </w:r>
      <w:r w:rsidRPr="004C6252">
        <w:rPr>
          <w:rFonts w:ascii="Franklin Gothic Book" w:hAnsi="Franklin Gothic Book" w:cs="Arial"/>
          <w:color w:val="auto"/>
          <w:sz w:val="20"/>
          <w:szCs w:val="20"/>
          <w:lang w:val="pl-PL"/>
        </w:rPr>
        <w:t xml:space="preserve"> od odpowiedzialności cywilnej z tytułu prowadzonej działalności</w:t>
      </w:r>
      <w:r>
        <w:rPr>
          <w:rFonts w:ascii="Franklin Gothic Book" w:hAnsi="Franklin Gothic Book" w:cs="Arial"/>
          <w:color w:val="auto"/>
          <w:sz w:val="20"/>
          <w:szCs w:val="20"/>
          <w:lang w:val="pl-PL"/>
        </w:rPr>
        <w:t xml:space="preserve">  na kwotę </w:t>
      </w:r>
      <w:r w:rsidRPr="00755082">
        <w:rPr>
          <w:rFonts w:ascii="Franklin Gothic Book" w:hAnsi="Franklin Gothic Book" w:cs="Arial"/>
          <w:color w:val="auto"/>
          <w:sz w:val="20"/>
          <w:szCs w:val="20"/>
          <w:lang w:val="pl-PL"/>
        </w:rPr>
        <w:t>…………….</w:t>
      </w:r>
    </w:p>
    <w:p w:rsidR="00714882" w:rsidRPr="004C6252" w:rsidRDefault="00714882" w:rsidP="008B5B96">
      <w:pPr>
        <w:pStyle w:val="Nagwek2"/>
        <w:keepNext w:val="0"/>
        <w:keepLines w:val="0"/>
        <w:numPr>
          <w:ilvl w:val="1"/>
          <w:numId w:val="20"/>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Strony uzgadniają następujące adresy do doręczeń:</w:t>
      </w:r>
    </w:p>
    <w:p w:rsidR="00714882" w:rsidRPr="004C6252" w:rsidRDefault="00714882" w:rsidP="00C4554C">
      <w:pPr>
        <w:pStyle w:val="Nagwek3"/>
        <w:keepNext w:val="0"/>
        <w:keepLines w:val="0"/>
        <w:numPr>
          <w:ilvl w:val="2"/>
          <w:numId w:val="20"/>
        </w:numPr>
        <w:spacing w:before="0" w:after="120" w:line="240" w:lineRule="auto"/>
        <w:ind w:left="1418" w:hanging="851"/>
        <w:jc w:val="both"/>
        <w:rPr>
          <w:rStyle w:val="Nagwek3Znak"/>
          <w:rFonts w:ascii="Franklin Gothic Book" w:eastAsia="Calibri" w:hAnsi="Franklin Gothic Book" w:cstheme="minorHAnsi"/>
          <w:iCs/>
          <w:color w:val="auto"/>
          <w:sz w:val="20"/>
          <w:szCs w:val="20"/>
          <w:lang w:val="pl-PL" w:eastAsia="pl-PL"/>
        </w:rPr>
      </w:pPr>
      <w:r w:rsidRPr="004C6252">
        <w:rPr>
          <w:rFonts w:ascii="Franklin Gothic Book" w:hAnsi="Franklin Gothic Book" w:cstheme="minorHAnsi"/>
          <w:color w:val="auto"/>
          <w:sz w:val="20"/>
          <w:szCs w:val="20"/>
          <w:lang w:val="pl-PL"/>
        </w:rPr>
        <w:t xml:space="preserve">Zamawiający: </w:t>
      </w:r>
      <w:r w:rsidRPr="004C6252">
        <w:rPr>
          <w:rStyle w:val="Nagwek3Znak"/>
          <w:rFonts w:ascii="Franklin Gothic Book" w:eastAsia="Calibri" w:hAnsi="Franklin Gothic Book" w:cstheme="minorHAnsi"/>
          <w:color w:val="auto"/>
          <w:sz w:val="20"/>
          <w:szCs w:val="20"/>
          <w:lang w:val="pl-PL"/>
        </w:rPr>
        <w:t>ENEA Elektrownia Połaniec S.A., Zawada 26, 28-230 Połaniec;</w:t>
      </w:r>
    </w:p>
    <w:p w:rsidR="00714882" w:rsidRPr="004C6252" w:rsidRDefault="00714882" w:rsidP="00C4554C">
      <w:pPr>
        <w:pStyle w:val="Nagwek3"/>
        <w:keepNext w:val="0"/>
        <w:keepLines w:val="0"/>
        <w:numPr>
          <w:ilvl w:val="2"/>
          <w:numId w:val="20"/>
        </w:numPr>
        <w:spacing w:before="0" w:after="120" w:line="240" w:lineRule="auto"/>
        <w:ind w:left="1418" w:hanging="851"/>
        <w:jc w:val="both"/>
        <w:rPr>
          <w:rFonts w:ascii="Franklin Gothic Book" w:eastAsia="Calibri" w:hAnsi="Franklin Gothic Book" w:cstheme="minorHAnsi"/>
          <w:color w:val="auto"/>
          <w:sz w:val="20"/>
          <w:szCs w:val="20"/>
          <w:lang w:val="pl-PL"/>
        </w:rPr>
      </w:pPr>
      <w:r w:rsidRPr="004C6252">
        <w:rPr>
          <w:rFonts w:ascii="Franklin Gothic Book" w:eastAsia="Calibri" w:hAnsi="Franklin Gothic Book" w:cstheme="minorHAnsi"/>
          <w:color w:val="auto"/>
          <w:sz w:val="20"/>
          <w:szCs w:val="20"/>
          <w:lang w:val="pl-PL"/>
        </w:rPr>
        <w:t>Wykonawca: ……………………………………………</w:t>
      </w:r>
    </w:p>
    <w:p w:rsidR="00714882" w:rsidRPr="00F605BF" w:rsidRDefault="00714882" w:rsidP="008B5B96">
      <w:pPr>
        <w:pStyle w:val="Nagwek2"/>
        <w:keepNext w:val="0"/>
        <w:keepLines w:val="0"/>
        <w:numPr>
          <w:ilvl w:val="1"/>
          <w:numId w:val="20"/>
        </w:numPr>
        <w:spacing w:before="0" w:after="120" w:line="240" w:lineRule="auto"/>
        <w:ind w:left="567" w:hanging="567"/>
        <w:jc w:val="both"/>
        <w:rPr>
          <w:rFonts w:ascii="Franklin Gothic Book" w:hAnsi="Franklin Gothic Book" w:cstheme="minorHAnsi"/>
          <w:color w:val="auto"/>
          <w:sz w:val="20"/>
          <w:szCs w:val="20"/>
          <w:lang w:val="pl-PL"/>
        </w:rPr>
      </w:pPr>
      <w:r w:rsidRPr="00F605BF">
        <w:rPr>
          <w:rFonts w:ascii="Franklin Gothic Book" w:hAnsi="Franklin Gothic Book" w:cstheme="minorHAnsi"/>
          <w:color w:val="auto"/>
          <w:sz w:val="20"/>
          <w:szCs w:val="20"/>
          <w:lang w:val="pl-PL"/>
        </w:rPr>
        <w:t>Wszelkie zmiany i uzupełnienia do Umowy wymagają formy pisemnej pod rygorem nieważności.</w:t>
      </w:r>
    </w:p>
    <w:p w:rsidR="00714882" w:rsidRPr="00F605BF" w:rsidRDefault="00714882" w:rsidP="008B5B96">
      <w:pPr>
        <w:pStyle w:val="Nagwek2"/>
        <w:keepNext w:val="0"/>
        <w:keepLines w:val="0"/>
        <w:numPr>
          <w:ilvl w:val="1"/>
          <w:numId w:val="20"/>
        </w:numPr>
        <w:spacing w:before="0" w:after="120" w:line="240" w:lineRule="auto"/>
        <w:ind w:left="567" w:hanging="567"/>
        <w:jc w:val="both"/>
        <w:rPr>
          <w:rFonts w:ascii="Franklin Gothic Book" w:hAnsi="Franklin Gothic Book" w:cstheme="minorHAnsi"/>
          <w:color w:val="auto"/>
          <w:sz w:val="20"/>
          <w:szCs w:val="20"/>
          <w:lang w:val="pl-PL"/>
        </w:rPr>
      </w:pPr>
      <w:r w:rsidRPr="00F605BF">
        <w:rPr>
          <w:rFonts w:ascii="Franklin Gothic Book" w:hAnsi="Franklin Gothic Book" w:cs="Arial"/>
          <w:color w:val="auto"/>
          <w:sz w:val="20"/>
          <w:szCs w:val="20"/>
          <w:lang w:val="pl-PL"/>
        </w:rPr>
        <w:t>Ewentualne spory wynikłe w związku z wykonaniem Umowy rozstrzygane będą przez sąd właściwy miejscowo ze względu na siedzibę Zamawiającego</w:t>
      </w:r>
      <w:r w:rsidRPr="00F605BF">
        <w:rPr>
          <w:rFonts w:ascii="Franklin Gothic Book" w:hAnsi="Franklin Gothic Book" w:cstheme="minorHAnsi"/>
          <w:color w:val="auto"/>
          <w:sz w:val="20"/>
          <w:szCs w:val="20"/>
          <w:lang w:val="pl-PL"/>
        </w:rPr>
        <w:t>.</w:t>
      </w:r>
    </w:p>
    <w:p w:rsidR="00714882" w:rsidRPr="00F605BF" w:rsidRDefault="00714882" w:rsidP="008B5B96">
      <w:pPr>
        <w:pStyle w:val="Akapitzlist"/>
        <w:numPr>
          <w:ilvl w:val="1"/>
          <w:numId w:val="20"/>
        </w:numPr>
        <w:spacing w:after="120"/>
        <w:ind w:left="567" w:hanging="567"/>
        <w:rPr>
          <w:rFonts w:ascii="Franklin Gothic Book" w:hAnsi="Franklin Gothic Book" w:cs="Arial"/>
          <w:sz w:val="20"/>
          <w:szCs w:val="20"/>
        </w:rPr>
      </w:pPr>
      <w:r w:rsidRPr="00F605BF">
        <w:rPr>
          <w:rFonts w:ascii="Franklin Gothic Book" w:hAnsi="Franklin Gothic Book" w:cs="Arial"/>
          <w:sz w:val="20"/>
          <w:szCs w:val="20"/>
        </w:rPr>
        <w:t xml:space="preserve">Do Umowy zastosowanie mają Ogólne Warunki Zakupu Usług Zamawiającego, które stanowią jej integralną część. </w:t>
      </w:r>
    </w:p>
    <w:p w:rsidR="00F27143" w:rsidRPr="009C1F94" w:rsidRDefault="00714882" w:rsidP="008B5B96">
      <w:pPr>
        <w:pStyle w:val="Akapitzlist"/>
        <w:numPr>
          <w:ilvl w:val="1"/>
          <w:numId w:val="20"/>
        </w:numPr>
        <w:spacing w:after="120" w:line="240" w:lineRule="auto"/>
        <w:ind w:left="426" w:hanging="426"/>
        <w:contextualSpacing w:val="0"/>
        <w:rPr>
          <w:rFonts w:ascii="Franklin Gothic Book" w:hAnsi="Franklin Gothic Book" w:cstheme="minorHAnsi"/>
          <w:sz w:val="20"/>
          <w:szCs w:val="20"/>
        </w:rPr>
      </w:pPr>
      <w:r w:rsidRPr="004C6252">
        <w:rPr>
          <w:rFonts w:ascii="Franklin Gothic Book" w:hAnsi="Franklin Gothic Book" w:cstheme="minorHAnsi"/>
          <w:sz w:val="20"/>
          <w:szCs w:val="20"/>
        </w:rPr>
        <w:t>Umowa została sporządzona w dwóch jednobrzmiących egzemplarzach, po jednym dla każdej ze Stron.</w:t>
      </w:r>
      <w:r w:rsidR="00F27143" w:rsidRPr="00F27143">
        <w:rPr>
          <w:rFonts w:ascii="Franklin Gothic Book" w:hAnsi="Franklin Gothic Book" w:cs="Calibri"/>
          <w:color w:val="000000" w:themeColor="text1"/>
          <w:sz w:val="20"/>
          <w:szCs w:val="20"/>
        </w:rPr>
        <w:t xml:space="preserve"> </w:t>
      </w:r>
      <w:r w:rsidR="00F27143" w:rsidRPr="008B20DD">
        <w:rPr>
          <w:rFonts w:ascii="Franklin Gothic Book" w:hAnsi="Franklin Gothic Book" w:cs="Calibri"/>
          <w:color w:val="000000" w:themeColor="text1"/>
          <w:sz w:val="20"/>
          <w:szCs w:val="20"/>
        </w:rPr>
        <w:t xml:space="preserve">Integralną częścią umowy </w:t>
      </w:r>
      <w:r w:rsidR="00F27143" w:rsidRPr="009C1F94">
        <w:rPr>
          <w:rFonts w:ascii="Franklin Gothic Book" w:hAnsi="Franklin Gothic Book" w:cstheme="minorHAnsi"/>
          <w:sz w:val="20"/>
          <w:szCs w:val="20"/>
        </w:rPr>
        <w:t>stanowią załączniki:</w:t>
      </w:r>
    </w:p>
    <w:p w:rsidR="00F27143" w:rsidRPr="009C1F94" w:rsidRDefault="00F27143" w:rsidP="008B5B96">
      <w:pPr>
        <w:pStyle w:val="Akapitzlist"/>
        <w:numPr>
          <w:ilvl w:val="2"/>
          <w:numId w:val="20"/>
        </w:numPr>
        <w:spacing w:after="120" w:line="240" w:lineRule="auto"/>
        <w:ind w:left="1134" w:hanging="708"/>
        <w:contextualSpacing w:val="0"/>
        <w:rPr>
          <w:rFonts w:ascii="Franklin Gothic Book" w:hAnsi="Franklin Gothic Book" w:cstheme="minorHAnsi"/>
          <w:sz w:val="20"/>
          <w:szCs w:val="20"/>
        </w:rPr>
      </w:pPr>
      <w:r w:rsidRPr="009C1F94">
        <w:rPr>
          <w:rFonts w:ascii="Franklin Gothic Book" w:hAnsi="Franklin Gothic Book" w:cstheme="minorHAnsi"/>
          <w:sz w:val="20"/>
          <w:szCs w:val="20"/>
        </w:rPr>
        <w:t>Załącznik nr 1 –SIWZ - Zakres Usług oraz warunki wykonania prac</w:t>
      </w:r>
    </w:p>
    <w:p w:rsidR="00F27143" w:rsidRDefault="00F27143" w:rsidP="008B5B96">
      <w:pPr>
        <w:pStyle w:val="Akapitzlist"/>
        <w:numPr>
          <w:ilvl w:val="2"/>
          <w:numId w:val="20"/>
        </w:numPr>
        <w:tabs>
          <w:tab w:val="left" w:pos="567"/>
        </w:tabs>
        <w:spacing w:after="120" w:line="240" w:lineRule="auto"/>
        <w:ind w:left="1134" w:hanging="708"/>
        <w:contextualSpacing w:val="0"/>
        <w:jc w:val="both"/>
        <w:rPr>
          <w:rFonts w:ascii="Franklin Gothic Book" w:hAnsi="Franklin Gothic Book" w:cstheme="minorHAnsi"/>
          <w:sz w:val="20"/>
          <w:szCs w:val="20"/>
        </w:rPr>
      </w:pPr>
      <w:r w:rsidRPr="009C1F94">
        <w:rPr>
          <w:rFonts w:ascii="Franklin Gothic Book" w:hAnsi="Franklin Gothic Book" w:cstheme="minorHAnsi"/>
          <w:sz w:val="20"/>
          <w:szCs w:val="20"/>
        </w:rPr>
        <w:t xml:space="preserve">Załącznik nr </w:t>
      </w:r>
      <w:r>
        <w:rPr>
          <w:rFonts w:ascii="Franklin Gothic Book" w:hAnsi="Franklin Gothic Book" w:cstheme="minorHAnsi"/>
          <w:sz w:val="20"/>
          <w:szCs w:val="20"/>
        </w:rPr>
        <w:t>2</w:t>
      </w:r>
      <w:r w:rsidRPr="009C1F94">
        <w:rPr>
          <w:rFonts w:ascii="Franklin Gothic Book" w:hAnsi="Franklin Gothic Book" w:cstheme="minorHAnsi"/>
          <w:sz w:val="20"/>
          <w:szCs w:val="20"/>
        </w:rPr>
        <w:t xml:space="preserve"> – OWZU.</w:t>
      </w:r>
    </w:p>
    <w:p w:rsidR="00F27143" w:rsidRDefault="00F27143" w:rsidP="00CE2764">
      <w:pPr>
        <w:pStyle w:val="Akapitzlist"/>
        <w:numPr>
          <w:ilvl w:val="2"/>
          <w:numId w:val="20"/>
        </w:numPr>
        <w:tabs>
          <w:tab w:val="left" w:pos="567"/>
        </w:tabs>
        <w:spacing w:after="120" w:line="240" w:lineRule="auto"/>
        <w:ind w:left="1134" w:hanging="709"/>
        <w:contextualSpacing w:val="0"/>
        <w:jc w:val="both"/>
        <w:rPr>
          <w:rFonts w:ascii="Franklin Gothic Book" w:hAnsi="Franklin Gothic Book" w:cstheme="minorHAnsi"/>
          <w:sz w:val="20"/>
          <w:szCs w:val="20"/>
        </w:rPr>
      </w:pPr>
      <w:r w:rsidRPr="009C1F94">
        <w:rPr>
          <w:rFonts w:ascii="Franklin Gothic Book" w:hAnsi="Franklin Gothic Book" w:cstheme="minorHAnsi"/>
          <w:sz w:val="20"/>
          <w:szCs w:val="20"/>
        </w:rPr>
        <w:lastRenderedPageBreak/>
        <w:t xml:space="preserve">Załącznik nr </w:t>
      </w:r>
      <w:r>
        <w:rPr>
          <w:rFonts w:ascii="Franklin Gothic Book" w:hAnsi="Franklin Gothic Book" w:cstheme="minorHAnsi"/>
          <w:sz w:val="20"/>
          <w:szCs w:val="20"/>
        </w:rPr>
        <w:t>3 – Klauzula informacyjna</w:t>
      </w:r>
    </w:p>
    <w:p w:rsidR="00F27143" w:rsidRDefault="00F27143" w:rsidP="00CE2764">
      <w:pPr>
        <w:pStyle w:val="Akapitzlist"/>
        <w:numPr>
          <w:ilvl w:val="2"/>
          <w:numId w:val="20"/>
        </w:numPr>
        <w:tabs>
          <w:tab w:val="left" w:pos="567"/>
        </w:tabs>
        <w:spacing w:after="120" w:line="240" w:lineRule="auto"/>
        <w:ind w:left="1134" w:hanging="709"/>
        <w:contextualSpacing w:val="0"/>
        <w:jc w:val="both"/>
        <w:rPr>
          <w:rFonts w:ascii="Franklin Gothic Book" w:hAnsi="Franklin Gothic Book" w:cstheme="minorHAnsi"/>
          <w:sz w:val="20"/>
          <w:szCs w:val="20"/>
        </w:rPr>
      </w:pPr>
      <w:r w:rsidRPr="009C1F94">
        <w:rPr>
          <w:rFonts w:ascii="Franklin Gothic Book" w:hAnsi="Franklin Gothic Book" w:cstheme="minorHAnsi"/>
          <w:sz w:val="20"/>
          <w:szCs w:val="20"/>
        </w:rPr>
        <w:t xml:space="preserve">Załącznik nr </w:t>
      </w:r>
      <w:r>
        <w:rPr>
          <w:rFonts w:ascii="Franklin Gothic Book" w:hAnsi="Franklin Gothic Book" w:cstheme="minorHAnsi"/>
          <w:sz w:val="20"/>
          <w:szCs w:val="20"/>
        </w:rPr>
        <w:t>4 – Informacje chronione</w:t>
      </w:r>
    </w:p>
    <w:p w:rsidR="00714882" w:rsidRPr="004C6252" w:rsidRDefault="00714882" w:rsidP="00F27143">
      <w:pPr>
        <w:pStyle w:val="Nagwek2"/>
        <w:keepNext w:val="0"/>
        <w:keepLines w:val="0"/>
        <w:spacing w:before="0" w:after="120" w:line="240" w:lineRule="auto"/>
        <w:ind w:left="567"/>
        <w:jc w:val="both"/>
        <w:rPr>
          <w:rFonts w:ascii="Franklin Gothic Book" w:hAnsi="Franklin Gothic Book" w:cstheme="minorHAnsi"/>
          <w:color w:val="auto"/>
          <w:sz w:val="20"/>
          <w:szCs w:val="20"/>
          <w:lang w:val="pl-PL"/>
        </w:rPr>
      </w:pPr>
    </w:p>
    <w:p w:rsidR="00714882" w:rsidRPr="004C6252" w:rsidRDefault="00714882" w:rsidP="00714882">
      <w:pPr>
        <w:tabs>
          <w:tab w:val="center" w:pos="1704"/>
          <w:tab w:val="center" w:pos="7100"/>
        </w:tabs>
        <w:spacing w:after="120"/>
        <w:rPr>
          <w:rFonts w:ascii="Franklin Gothic Book" w:eastAsia="Calibri" w:hAnsi="Franklin Gothic Book" w:cstheme="minorHAnsi"/>
          <w:b/>
          <w:bCs/>
          <w:szCs w:val="20"/>
        </w:rPr>
      </w:pPr>
      <w:r w:rsidRPr="004C6252">
        <w:rPr>
          <w:rFonts w:ascii="Franklin Gothic Book" w:eastAsia="Calibri" w:hAnsi="Franklin Gothic Book" w:cstheme="minorHAnsi"/>
          <w:b/>
          <w:bCs/>
          <w:szCs w:val="20"/>
        </w:rPr>
        <w:t xml:space="preserve">              WYKONAWCA </w:t>
      </w:r>
      <w:r w:rsidRPr="004C6252">
        <w:rPr>
          <w:rFonts w:ascii="Franklin Gothic Book" w:eastAsia="Calibri" w:hAnsi="Franklin Gothic Book" w:cstheme="minorHAnsi"/>
          <w:b/>
          <w:bCs/>
          <w:szCs w:val="20"/>
        </w:rPr>
        <w:tab/>
        <w:t xml:space="preserve"> ZAMAWIAJĄCY</w:t>
      </w:r>
    </w:p>
    <w:p w:rsidR="00714882" w:rsidRPr="004C6252" w:rsidRDefault="00714882" w:rsidP="00714882">
      <w:pPr>
        <w:tabs>
          <w:tab w:val="center" w:pos="1704"/>
          <w:tab w:val="center" w:pos="7100"/>
        </w:tabs>
        <w:spacing w:after="120"/>
        <w:ind w:hanging="883"/>
        <w:rPr>
          <w:rFonts w:ascii="Franklin Gothic Book" w:eastAsia="Calibri" w:hAnsi="Franklin Gothic Book" w:cstheme="minorHAnsi"/>
          <w:b/>
          <w:bCs/>
          <w:szCs w:val="20"/>
        </w:rPr>
      </w:pPr>
      <w:r w:rsidRPr="004C6252">
        <w:rPr>
          <w:rFonts w:ascii="Franklin Gothic Book" w:eastAsia="Calibri" w:hAnsi="Franklin Gothic Book" w:cstheme="minorHAnsi"/>
          <w:b/>
          <w:bCs/>
          <w:szCs w:val="20"/>
        </w:rPr>
        <w:t xml:space="preserve">                           ………………………..</w:t>
      </w:r>
      <w:r w:rsidRPr="004C6252">
        <w:rPr>
          <w:rFonts w:ascii="Franklin Gothic Book" w:eastAsia="Calibri" w:hAnsi="Franklin Gothic Book" w:cstheme="minorHAnsi"/>
          <w:b/>
          <w:bCs/>
          <w:szCs w:val="20"/>
        </w:rPr>
        <w:tab/>
        <w:t>………………………..</w:t>
      </w:r>
    </w:p>
    <w:p w:rsidR="00755082" w:rsidRDefault="00714882" w:rsidP="00F27143">
      <w:pPr>
        <w:spacing w:after="120"/>
        <w:jc w:val="center"/>
        <w:rPr>
          <w:rFonts w:asciiTheme="minorHAnsi" w:hAnsiTheme="minorHAnsi" w:cs="Arial"/>
          <w:sz w:val="22"/>
          <w:szCs w:val="22"/>
        </w:rPr>
      </w:pPr>
      <w:r>
        <w:rPr>
          <w:rFonts w:asciiTheme="minorHAnsi" w:hAnsiTheme="minorHAnsi" w:cs="Arial"/>
          <w:sz w:val="22"/>
          <w:szCs w:val="22"/>
        </w:rPr>
        <w:t xml:space="preserve">                                                                                      </w:t>
      </w:r>
    </w:p>
    <w:p w:rsidR="00F27143" w:rsidRDefault="00F27143" w:rsidP="00F27143">
      <w:pPr>
        <w:spacing w:after="120"/>
        <w:jc w:val="center"/>
        <w:rPr>
          <w:rFonts w:asciiTheme="minorHAnsi" w:hAnsiTheme="minorHAnsi" w:cs="Arial"/>
          <w:sz w:val="22"/>
          <w:szCs w:val="22"/>
        </w:rPr>
      </w:pPr>
    </w:p>
    <w:p w:rsidR="00F27143" w:rsidRDefault="00F27143" w:rsidP="00F27143">
      <w:pPr>
        <w:spacing w:after="120"/>
        <w:jc w:val="center"/>
        <w:rPr>
          <w:rFonts w:asciiTheme="minorHAnsi" w:hAnsiTheme="minorHAnsi" w:cs="Arial"/>
          <w:sz w:val="22"/>
          <w:szCs w:val="22"/>
        </w:rPr>
      </w:pPr>
    </w:p>
    <w:p w:rsidR="00F27143" w:rsidRDefault="00F27143"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Default="00C4554C" w:rsidP="00F27143">
      <w:pPr>
        <w:spacing w:after="120"/>
        <w:jc w:val="center"/>
        <w:rPr>
          <w:rFonts w:asciiTheme="minorHAnsi" w:hAnsiTheme="minorHAnsi" w:cs="Arial"/>
          <w:sz w:val="22"/>
          <w:szCs w:val="22"/>
        </w:rPr>
      </w:pPr>
    </w:p>
    <w:p w:rsidR="00C4554C" w:rsidRPr="00F27143" w:rsidRDefault="00C4554C" w:rsidP="00F27143">
      <w:pPr>
        <w:spacing w:after="120"/>
        <w:jc w:val="center"/>
        <w:rPr>
          <w:rFonts w:asciiTheme="minorHAnsi" w:hAnsiTheme="minorHAnsi" w:cs="Arial"/>
          <w:sz w:val="22"/>
          <w:szCs w:val="22"/>
        </w:rPr>
      </w:pPr>
    </w:p>
    <w:p w:rsidR="00755082" w:rsidRPr="00933462" w:rsidRDefault="00755082" w:rsidP="00755082">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009F5280">
        <w:rPr>
          <w:rFonts w:ascii="Franklin Gothic Book" w:hAnsi="Franklin Gothic Book" w:cs="Calibri"/>
          <w:szCs w:val="20"/>
        </w:rPr>
        <w:t>/……………………………../3117</w:t>
      </w:r>
    </w:p>
    <w:p w:rsidR="00755082" w:rsidRDefault="00755082" w:rsidP="00755082">
      <w:pPr>
        <w:tabs>
          <w:tab w:val="center" w:pos="1704"/>
          <w:tab w:val="center" w:pos="7100"/>
        </w:tabs>
        <w:spacing w:before="60" w:line="240" w:lineRule="atLeast"/>
        <w:jc w:val="right"/>
        <w:rPr>
          <w:rFonts w:asciiTheme="minorHAnsi" w:hAnsiTheme="minorHAnsi" w:cs="Arial"/>
          <w:b/>
          <w:bCs/>
        </w:rPr>
      </w:pPr>
    </w:p>
    <w:p w:rsidR="00755082" w:rsidRDefault="00755082" w:rsidP="00755082">
      <w:pPr>
        <w:tabs>
          <w:tab w:val="center" w:pos="1704"/>
          <w:tab w:val="center" w:pos="7100"/>
        </w:tabs>
        <w:spacing w:before="60" w:line="240" w:lineRule="atLeast"/>
        <w:jc w:val="right"/>
        <w:rPr>
          <w:rFonts w:asciiTheme="minorHAnsi" w:hAnsiTheme="minorHAnsi" w:cs="Arial"/>
          <w:b/>
          <w:bCs/>
        </w:rPr>
      </w:pPr>
    </w:p>
    <w:p w:rsidR="00755082" w:rsidRPr="00B546A7" w:rsidRDefault="00755082" w:rsidP="00755082">
      <w:pPr>
        <w:tabs>
          <w:tab w:val="center" w:pos="1704"/>
          <w:tab w:val="center" w:pos="7100"/>
        </w:tabs>
        <w:spacing w:before="60" w:line="240" w:lineRule="atLeast"/>
        <w:jc w:val="right"/>
        <w:rPr>
          <w:rFonts w:asciiTheme="minorHAnsi" w:hAnsiTheme="minorHAnsi" w:cs="Arial"/>
          <w:b/>
          <w:bCs/>
        </w:rPr>
      </w:pPr>
    </w:p>
    <w:p w:rsidR="00755082" w:rsidRPr="00B546A7" w:rsidRDefault="00755082" w:rsidP="00755082">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755082" w:rsidRPr="00B546A7" w:rsidRDefault="00755082" w:rsidP="00755082">
      <w:pPr>
        <w:widowControl w:val="0"/>
        <w:adjustRightInd w:val="0"/>
        <w:spacing w:line="360" w:lineRule="atLeast"/>
        <w:jc w:val="right"/>
        <w:textAlignment w:val="baseline"/>
        <w:rPr>
          <w:rFonts w:asciiTheme="minorHAnsi" w:hAnsiTheme="minorHAnsi" w:cs="Helvetica"/>
          <w:b/>
          <w:color w:val="333333"/>
          <w:sz w:val="21"/>
          <w:szCs w:val="21"/>
        </w:rPr>
      </w:pPr>
    </w:p>
    <w:p w:rsidR="00755082" w:rsidRPr="00B546A7" w:rsidRDefault="00755082" w:rsidP="00755082">
      <w:pPr>
        <w:spacing w:after="160" w:line="259" w:lineRule="auto"/>
        <w:rPr>
          <w:rFonts w:asciiTheme="minorHAnsi" w:hAnsiTheme="minorHAnsi" w:cs="Helvetica"/>
          <w:b/>
          <w:color w:val="333333"/>
          <w:sz w:val="21"/>
          <w:szCs w:val="21"/>
        </w:rPr>
      </w:pPr>
      <w:r w:rsidRPr="00B546A7">
        <w:rPr>
          <w:noProof/>
        </w:rPr>
        <w:drawing>
          <wp:inline distT="0" distB="0" distL="0" distR="0" wp14:anchorId="57E14D17" wp14:editId="79574185">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F67A3E" w:rsidRPr="009F5280" w:rsidRDefault="001D4069" w:rsidP="001D4069">
      <w:pPr>
        <w:spacing w:after="120"/>
        <w:jc w:val="center"/>
        <w:rPr>
          <w:rFonts w:ascii="Franklin Gothic Book" w:eastAsia="CIDFont+F3" w:hAnsi="Franklin Gothic Book" w:cs="Arial"/>
          <w:sz w:val="22"/>
          <w:szCs w:val="22"/>
          <w:lang w:eastAsia="en-US"/>
        </w:rPr>
      </w:pPr>
      <w:r w:rsidRPr="009F5280">
        <w:rPr>
          <w:rFonts w:ascii="Franklin Gothic Book" w:eastAsia="CIDFont+F3" w:hAnsi="Franklin Gothic Book" w:cs="Arial"/>
          <w:sz w:val="22"/>
          <w:szCs w:val="22"/>
          <w:lang w:eastAsia="en-US"/>
        </w:rPr>
        <w:t>Wersja NZ/4/2018 z dnia 7 sierpnia 2018r.</w:t>
      </w: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EB2F56" w:rsidRDefault="00EB2F56" w:rsidP="00F67A3E">
      <w:pPr>
        <w:jc w:val="right"/>
        <w:rPr>
          <w:rFonts w:ascii="Franklin Gothic Book" w:hAnsi="Franklin Gothic Book" w:cs="Helvetica"/>
          <w:color w:val="333333"/>
          <w:szCs w:val="20"/>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4554C" w:rsidRDefault="00C4554C"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CE5E69" w:rsidRDefault="00CE5E69" w:rsidP="00B33E1D">
      <w:pPr>
        <w:jc w:val="right"/>
        <w:rPr>
          <w:rFonts w:ascii="Franklin Gothic Book" w:hAnsi="Franklin Gothic Book" w:cs="Calibri"/>
          <w:szCs w:val="20"/>
          <w:highlight w:val="yellow"/>
        </w:rPr>
      </w:pPr>
    </w:p>
    <w:p w:rsidR="00B33E1D" w:rsidRPr="00C03F98" w:rsidRDefault="00B33E1D" w:rsidP="00B33E1D">
      <w:pPr>
        <w:jc w:val="right"/>
        <w:rPr>
          <w:rFonts w:ascii="Franklin Gothic Book" w:hAnsi="Franklin Gothic Book" w:cs="Calibri"/>
          <w:szCs w:val="20"/>
        </w:rPr>
      </w:pPr>
      <w:r w:rsidRPr="009F5280">
        <w:rPr>
          <w:rFonts w:ascii="Franklin Gothic Book" w:hAnsi="Franklin Gothic Book" w:cs="Calibri"/>
          <w:szCs w:val="20"/>
        </w:rPr>
        <w:lastRenderedPageBreak/>
        <w:t xml:space="preserve">Załącznik nr 3 do umowy nr </w:t>
      </w:r>
      <w:r w:rsidRPr="009F5280">
        <w:rPr>
          <w:rFonts w:ascii="Franklin Gothic Book" w:hAnsi="Franklin Gothic Book" w:cs="Arial"/>
          <w:szCs w:val="20"/>
        </w:rPr>
        <w:t>NZ/O/……</w:t>
      </w:r>
      <w:r w:rsidR="009F5280" w:rsidRPr="009F5280">
        <w:rPr>
          <w:rFonts w:ascii="Franklin Gothic Book" w:hAnsi="Franklin Gothic Book" w:cs="Arial"/>
          <w:szCs w:val="20"/>
        </w:rPr>
        <w:t>/90000…………../2019/5000……………/3117</w:t>
      </w:r>
    </w:p>
    <w:p w:rsidR="00B33E1D" w:rsidRPr="00933462" w:rsidRDefault="00B33E1D" w:rsidP="00B33E1D">
      <w:pPr>
        <w:jc w:val="right"/>
        <w:rPr>
          <w:rFonts w:ascii="Franklin Gothic Book" w:hAnsi="Franklin Gothic Book" w:cs="Calibri"/>
          <w:szCs w:val="20"/>
        </w:rPr>
      </w:pPr>
    </w:p>
    <w:p w:rsidR="00B33E1D" w:rsidRDefault="00B33E1D" w:rsidP="00B33E1D">
      <w:pPr>
        <w:ind w:left="425"/>
        <w:jc w:val="center"/>
        <w:rPr>
          <w:rFonts w:ascii="Franklin Gothic Book" w:hAnsi="Franklin Gothic Book" w:cs="Arial"/>
          <w:b/>
          <w:szCs w:val="20"/>
        </w:rPr>
      </w:pPr>
    </w:p>
    <w:p w:rsidR="00B33E1D" w:rsidRPr="00F70814" w:rsidRDefault="00B33E1D" w:rsidP="00B33E1D">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B33E1D" w:rsidRPr="00F70814" w:rsidRDefault="00B33E1D" w:rsidP="00B33E1D">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B33E1D" w:rsidRPr="00F70814" w:rsidRDefault="00B33E1D" w:rsidP="00B33E1D">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B33E1D" w:rsidRPr="00F70814" w:rsidRDefault="00B33E1D" w:rsidP="00B33E1D">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B33E1D" w:rsidRPr="00F70814" w:rsidRDefault="00B33E1D" w:rsidP="00B33E1D">
      <w:pPr>
        <w:pStyle w:val="Akapitzlist"/>
        <w:spacing w:after="240"/>
        <w:ind w:left="0"/>
        <w:contextualSpacing w:val="0"/>
        <w:jc w:val="both"/>
        <w:rPr>
          <w:rFonts w:ascii="Franklin Gothic Book" w:hAnsi="Franklin Gothic Book" w:cs="Arial"/>
          <w:b/>
          <w:sz w:val="20"/>
          <w:szCs w:val="20"/>
          <w:u w:val="single"/>
        </w:rPr>
      </w:pPr>
    </w:p>
    <w:p w:rsidR="00B33E1D" w:rsidRPr="00F70814" w:rsidRDefault="00B33E1D" w:rsidP="00B33E1D">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B33E1D" w:rsidRPr="00F70814" w:rsidRDefault="00B33E1D" w:rsidP="008B5B96">
      <w:pPr>
        <w:pStyle w:val="Akapitzlist"/>
        <w:numPr>
          <w:ilvl w:val="0"/>
          <w:numId w:val="15"/>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B33E1D" w:rsidRPr="00F70814" w:rsidRDefault="00B33E1D" w:rsidP="00B33E1D">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B33E1D" w:rsidRPr="00F70814" w:rsidRDefault="00B33E1D" w:rsidP="008B5B96">
      <w:pPr>
        <w:pStyle w:val="Akapitzlist"/>
        <w:numPr>
          <w:ilvl w:val="0"/>
          <w:numId w:val="16"/>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17"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 xml:space="preserve">, </w:t>
      </w:r>
    </w:p>
    <w:p w:rsidR="00B33E1D" w:rsidRPr="00F70814" w:rsidRDefault="00B33E1D" w:rsidP="008B5B96">
      <w:pPr>
        <w:pStyle w:val="Akapitzlist"/>
        <w:numPr>
          <w:ilvl w:val="0"/>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B33E1D" w:rsidRPr="00F70814" w:rsidRDefault="00B33E1D" w:rsidP="008B5B96">
      <w:pPr>
        <w:pStyle w:val="Akapitzlist"/>
        <w:numPr>
          <w:ilvl w:val="0"/>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B33E1D" w:rsidRPr="00F70814" w:rsidRDefault="00B33E1D" w:rsidP="008B5B96">
      <w:pPr>
        <w:pStyle w:val="Akapitzlist"/>
        <w:numPr>
          <w:ilvl w:val="0"/>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B33E1D" w:rsidRPr="00F70814" w:rsidRDefault="00B33E1D" w:rsidP="008B5B96">
      <w:pPr>
        <w:pStyle w:val="Akapitzlist"/>
        <w:numPr>
          <w:ilvl w:val="0"/>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B33E1D" w:rsidRPr="00F70814" w:rsidRDefault="00B33E1D" w:rsidP="00B33E1D">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B33E1D" w:rsidRPr="00F70814" w:rsidRDefault="00B33E1D" w:rsidP="00B33E1D">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33E1D" w:rsidRPr="00F70814" w:rsidRDefault="00B33E1D" w:rsidP="008B5B96">
      <w:pPr>
        <w:pStyle w:val="Akapitzlist"/>
        <w:numPr>
          <w:ilvl w:val="0"/>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B33E1D" w:rsidRPr="00F70814" w:rsidRDefault="00B33E1D" w:rsidP="008B5B96">
      <w:pPr>
        <w:pStyle w:val="Akapitzlist"/>
        <w:numPr>
          <w:ilvl w:val="0"/>
          <w:numId w:val="15"/>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B33E1D" w:rsidRPr="00F70814" w:rsidRDefault="00B33E1D" w:rsidP="008B5B96">
      <w:pPr>
        <w:pStyle w:val="Akapitzlist"/>
        <w:numPr>
          <w:ilvl w:val="0"/>
          <w:numId w:val="15"/>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B33E1D" w:rsidRPr="00F70814" w:rsidRDefault="00B33E1D" w:rsidP="008B5B96">
      <w:pPr>
        <w:pStyle w:val="Akapitzlist"/>
        <w:numPr>
          <w:ilvl w:val="0"/>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B33E1D" w:rsidRPr="00F70814" w:rsidRDefault="00B33E1D" w:rsidP="008B5B96">
      <w:pPr>
        <w:pStyle w:val="Akapitzlist"/>
        <w:numPr>
          <w:ilvl w:val="1"/>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B33E1D" w:rsidRPr="00F70814" w:rsidRDefault="00B33E1D" w:rsidP="008B5B96">
      <w:pPr>
        <w:pStyle w:val="Akapitzlist"/>
        <w:numPr>
          <w:ilvl w:val="1"/>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B33E1D" w:rsidRPr="00F70814" w:rsidRDefault="00B33E1D" w:rsidP="008B5B96">
      <w:pPr>
        <w:pStyle w:val="Akapitzlist"/>
        <w:numPr>
          <w:ilvl w:val="1"/>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B33E1D" w:rsidRPr="00F70814" w:rsidRDefault="00B33E1D" w:rsidP="008B5B96">
      <w:pPr>
        <w:pStyle w:val="Akapitzlist"/>
        <w:numPr>
          <w:ilvl w:val="1"/>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B33E1D" w:rsidRPr="00F70814" w:rsidRDefault="00B33E1D" w:rsidP="008B5B96">
      <w:pPr>
        <w:pStyle w:val="Akapitzlist"/>
        <w:numPr>
          <w:ilvl w:val="1"/>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B33E1D" w:rsidRPr="00F70814" w:rsidRDefault="00B33E1D" w:rsidP="008B5B96">
      <w:pPr>
        <w:pStyle w:val="Akapitzlist"/>
        <w:numPr>
          <w:ilvl w:val="1"/>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B33E1D" w:rsidRPr="00F70814" w:rsidRDefault="00B33E1D" w:rsidP="008B5B96">
      <w:pPr>
        <w:pStyle w:val="Akapitzlist"/>
        <w:numPr>
          <w:ilvl w:val="0"/>
          <w:numId w:val="15"/>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18"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w:t>
      </w:r>
    </w:p>
    <w:p w:rsidR="00B33E1D" w:rsidRPr="00F70814" w:rsidRDefault="00B33E1D" w:rsidP="008B5B96">
      <w:pPr>
        <w:pStyle w:val="Akapitzlist"/>
        <w:numPr>
          <w:ilvl w:val="0"/>
          <w:numId w:val="15"/>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rsidR="00B33E1D" w:rsidRDefault="00B33E1D" w:rsidP="00B33E1D"/>
    <w:p w:rsidR="00B33E1D" w:rsidRDefault="00B33E1D" w:rsidP="00B33E1D"/>
    <w:p w:rsidR="00B33E1D" w:rsidRDefault="00B33E1D" w:rsidP="00B33E1D"/>
    <w:p w:rsidR="00B33E1D" w:rsidRDefault="00B33E1D" w:rsidP="00B33E1D"/>
    <w:p w:rsidR="00B33E1D" w:rsidRDefault="00B33E1D" w:rsidP="00B33E1D"/>
    <w:p w:rsidR="00B33E1D" w:rsidRDefault="00B33E1D" w:rsidP="00B33E1D"/>
    <w:p w:rsidR="00B33E1D" w:rsidRDefault="00B33E1D" w:rsidP="00B33E1D"/>
    <w:p w:rsidR="00B33E1D" w:rsidRDefault="00B33E1D" w:rsidP="00B33E1D">
      <w:pPr>
        <w:jc w:val="right"/>
        <w:rPr>
          <w:rFonts w:ascii="Franklin Gothic Book" w:hAnsi="Franklin Gothic Book" w:cs="Arial"/>
          <w:szCs w:val="20"/>
        </w:rPr>
      </w:pPr>
      <w:r w:rsidRPr="009F5280">
        <w:rPr>
          <w:rFonts w:ascii="Franklin Gothic Book" w:hAnsi="Franklin Gothic Book" w:cs="Calibri"/>
          <w:szCs w:val="20"/>
        </w:rPr>
        <w:t xml:space="preserve">Załącznik  nr 4 do umowy nr </w:t>
      </w:r>
      <w:r w:rsidRPr="009F5280">
        <w:rPr>
          <w:rFonts w:ascii="Franklin Gothic Book" w:hAnsi="Franklin Gothic Book" w:cs="Arial"/>
          <w:szCs w:val="20"/>
        </w:rPr>
        <w:t xml:space="preserve"> NZ/O/……</w:t>
      </w:r>
      <w:r w:rsidR="009F5280" w:rsidRPr="009F5280">
        <w:rPr>
          <w:rFonts w:ascii="Franklin Gothic Book" w:hAnsi="Franklin Gothic Book" w:cs="Arial"/>
          <w:szCs w:val="20"/>
        </w:rPr>
        <w:t>/90000…………../2019/5000……………/3117</w:t>
      </w:r>
    </w:p>
    <w:p w:rsidR="00B33E1D" w:rsidRDefault="00B33E1D" w:rsidP="00B33E1D">
      <w:pPr>
        <w:jc w:val="right"/>
        <w:rPr>
          <w:rFonts w:ascii="Franklin Gothic Book" w:hAnsi="Franklin Gothic Book" w:cs="Arial"/>
          <w:szCs w:val="20"/>
        </w:rPr>
      </w:pPr>
    </w:p>
    <w:p w:rsidR="00B33E1D" w:rsidRDefault="00B33E1D" w:rsidP="00B33E1D">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B33E1D" w:rsidRPr="00F70814" w:rsidRDefault="00B33E1D" w:rsidP="00B33E1D">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B33E1D" w:rsidRPr="00F70814" w:rsidRDefault="00B33E1D" w:rsidP="00B33E1D">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B33E1D" w:rsidRPr="00933462" w:rsidRDefault="00B33E1D" w:rsidP="00B33E1D">
      <w:pPr>
        <w:jc w:val="right"/>
        <w:rPr>
          <w:rFonts w:ascii="Franklin Gothic Book" w:hAnsi="Franklin Gothic Book" w:cs="Calibri"/>
          <w:szCs w:val="20"/>
        </w:rPr>
      </w:pPr>
    </w:p>
    <w:p w:rsidR="00B33E1D" w:rsidRPr="004B3239" w:rsidRDefault="00B33E1D" w:rsidP="008B5B96">
      <w:pPr>
        <w:pStyle w:val="Akapitzlist"/>
        <w:numPr>
          <w:ilvl w:val="0"/>
          <w:numId w:val="22"/>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B33E1D" w:rsidRPr="004B3239" w:rsidRDefault="00B33E1D" w:rsidP="008B5B96">
      <w:pPr>
        <w:pStyle w:val="Akapitzlist"/>
        <w:numPr>
          <w:ilvl w:val="1"/>
          <w:numId w:val="23"/>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B33E1D" w:rsidRPr="004B3239" w:rsidRDefault="00B33E1D" w:rsidP="008B5B96">
      <w:pPr>
        <w:pStyle w:val="Akapitzlist"/>
        <w:numPr>
          <w:ilvl w:val="2"/>
          <w:numId w:val="23"/>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B33E1D" w:rsidRPr="004B3239" w:rsidRDefault="00B33E1D" w:rsidP="008B5B96">
      <w:pPr>
        <w:pStyle w:val="Akapitzlist"/>
        <w:numPr>
          <w:ilvl w:val="2"/>
          <w:numId w:val="23"/>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B33E1D" w:rsidRPr="004B3239" w:rsidRDefault="00B33E1D" w:rsidP="008B5B96">
      <w:pPr>
        <w:pStyle w:val="Akapitzlist"/>
        <w:numPr>
          <w:ilvl w:val="1"/>
          <w:numId w:val="23"/>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B33E1D" w:rsidRPr="004B3239" w:rsidRDefault="00B33E1D" w:rsidP="00B33E1D">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B33E1D" w:rsidRPr="004B3239" w:rsidRDefault="00B33E1D" w:rsidP="008B5B96">
      <w:pPr>
        <w:pStyle w:val="Akapitzlist"/>
        <w:numPr>
          <w:ilvl w:val="2"/>
          <w:numId w:val="2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B33E1D" w:rsidRPr="004B3239" w:rsidRDefault="00B33E1D" w:rsidP="008B5B96">
      <w:pPr>
        <w:pStyle w:val="Akapitzlist"/>
        <w:numPr>
          <w:ilvl w:val="2"/>
          <w:numId w:val="2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B33E1D" w:rsidRPr="004B3239" w:rsidRDefault="00B33E1D" w:rsidP="008B5B96">
      <w:pPr>
        <w:pStyle w:val="Akapitzlist"/>
        <w:numPr>
          <w:ilvl w:val="2"/>
          <w:numId w:val="2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B33E1D" w:rsidRPr="004B3239" w:rsidRDefault="00B33E1D" w:rsidP="008B5B96">
      <w:pPr>
        <w:pStyle w:val="Akapitzlist"/>
        <w:numPr>
          <w:ilvl w:val="2"/>
          <w:numId w:val="2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 w celach określonych w ppkt. 14.3.3 i którzy zostali zobowiązani do zachowania tajemnicy, na zasadach niniejszego paragrafu,</w:t>
      </w:r>
    </w:p>
    <w:p w:rsidR="00B33E1D" w:rsidRPr="004B3239" w:rsidRDefault="00B33E1D" w:rsidP="008B5B96">
      <w:pPr>
        <w:pStyle w:val="Akapitzlist"/>
        <w:numPr>
          <w:ilvl w:val="2"/>
          <w:numId w:val="2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B33E1D" w:rsidRPr="004B3239" w:rsidRDefault="00B33E1D" w:rsidP="008B5B96">
      <w:pPr>
        <w:pStyle w:val="Akapitzlist"/>
        <w:numPr>
          <w:ilvl w:val="2"/>
          <w:numId w:val="2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B33E1D" w:rsidRPr="004B3239" w:rsidRDefault="00B33E1D" w:rsidP="008B5B96">
      <w:pPr>
        <w:pStyle w:val="Akapitzlist"/>
        <w:numPr>
          <w:ilvl w:val="2"/>
          <w:numId w:val="2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B33E1D" w:rsidRPr="004B3239" w:rsidRDefault="00B33E1D" w:rsidP="008B5B96">
      <w:pPr>
        <w:pStyle w:val="Akapitzlist"/>
        <w:numPr>
          <w:ilvl w:val="2"/>
          <w:numId w:val="24"/>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B33E1D" w:rsidRPr="004B3239" w:rsidRDefault="00B33E1D" w:rsidP="008B5B96">
      <w:pPr>
        <w:pStyle w:val="Akapitzlist"/>
        <w:numPr>
          <w:ilvl w:val="1"/>
          <w:numId w:val="24"/>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B33E1D" w:rsidRPr="004B3239" w:rsidRDefault="00B33E1D" w:rsidP="008B5B96">
      <w:pPr>
        <w:pStyle w:val="Akapitzlist"/>
        <w:numPr>
          <w:ilvl w:val="1"/>
          <w:numId w:val="24"/>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B33E1D" w:rsidRPr="004B3239" w:rsidRDefault="00B33E1D" w:rsidP="008B5B96">
      <w:pPr>
        <w:pStyle w:val="Akapitzlist"/>
        <w:numPr>
          <w:ilvl w:val="2"/>
          <w:numId w:val="24"/>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rsidR="00B33E1D" w:rsidRPr="004B3239" w:rsidRDefault="00B33E1D" w:rsidP="008B5B96">
      <w:pPr>
        <w:pStyle w:val="Akapitzlist"/>
        <w:numPr>
          <w:ilvl w:val="2"/>
          <w:numId w:val="24"/>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B33E1D" w:rsidRPr="004B3239" w:rsidRDefault="00B33E1D" w:rsidP="00B33E1D">
      <w:pPr>
        <w:spacing w:after="120"/>
        <w:rPr>
          <w:rFonts w:ascii="Franklin Gothic Book" w:hAnsi="Franklin Gothic Book"/>
          <w:szCs w:val="20"/>
        </w:rPr>
      </w:pPr>
    </w:p>
    <w:p w:rsidR="00B33E1D" w:rsidRPr="004B3239" w:rsidRDefault="00B33E1D" w:rsidP="00B33E1D">
      <w:pPr>
        <w:rPr>
          <w:szCs w:val="20"/>
        </w:rPr>
      </w:pPr>
    </w:p>
    <w:p w:rsidR="00B33E1D" w:rsidRDefault="00B33E1D" w:rsidP="00B33E1D">
      <w:pPr>
        <w:pStyle w:val="Tekstprzypisudolnego"/>
        <w:spacing w:line="276" w:lineRule="auto"/>
        <w:jc w:val="center"/>
        <w:rPr>
          <w:rFonts w:ascii="Franklin Gothic Book" w:hAnsi="Franklin Gothic Book"/>
          <w:b/>
          <w:color w:val="000000" w:themeColor="text1"/>
        </w:rPr>
      </w:pPr>
    </w:p>
    <w:p w:rsidR="00B33E1D" w:rsidRDefault="00B33E1D" w:rsidP="00B33E1D">
      <w:pPr>
        <w:spacing w:before="120" w:after="120"/>
        <w:rPr>
          <w:rFonts w:ascii="Franklin Gothic Book" w:eastAsia="Tahoma,Bold" w:hAnsi="Franklin Gothic Book" w:cs="Arial"/>
          <w:bCs/>
          <w:color w:val="000000" w:themeColor="text1"/>
        </w:rPr>
      </w:pPr>
    </w:p>
    <w:p w:rsidR="00B33E1D" w:rsidRDefault="00B33E1D" w:rsidP="00B33E1D">
      <w:pPr>
        <w:spacing w:before="120" w:after="120"/>
        <w:rPr>
          <w:rFonts w:ascii="Franklin Gothic Book" w:eastAsia="Tahoma,Bold" w:hAnsi="Franklin Gothic Book" w:cs="Arial"/>
          <w:bCs/>
          <w:color w:val="000000" w:themeColor="text1"/>
        </w:rPr>
      </w:pPr>
    </w:p>
    <w:p w:rsidR="00B33E1D" w:rsidRDefault="00B33E1D" w:rsidP="00B33E1D">
      <w:pPr>
        <w:spacing w:before="120" w:after="120"/>
        <w:rPr>
          <w:rFonts w:ascii="Times New Roman" w:hAnsi="Times New Roman"/>
          <w:b/>
          <w:color w:val="000000"/>
          <w:sz w:val="24"/>
        </w:rPr>
      </w:pPr>
    </w:p>
    <w:p w:rsidR="00B33E1D" w:rsidRDefault="00B33E1D" w:rsidP="00B33E1D">
      <w:pPr>
        <w:spacing w:before="120" w:after="120"/>
        <w:rPr>
          <w:rFonts w:ascii="Times New Roman" w:hAnsi="Times New Roman"/>
          <w:b/>
          <w:color w:val="000000"/>
          <w:sz w:val="24"/>
        </w:rPr>
      </w:pPr>
    </w:p>
    <w:p w:rsidR="00B33E1D" w:rsidRDefault="00B33E1D" w:rsidP="00B33E1D">
      <w:pPr>
        <w:spacing w:before="120" w:after="120"/>
        <w:rPr>
          <w:rFonts w:ascii="Times New Roman" w:hAnsi="Times New Roman"/>
          <w:b/>
          <w:color w:val="000000"/>
          <w:sz w:val="24"/>
        </w:rPr>
      </w:pPr>
    </w:p>
    <w:p w:rsidR="00B33E1D" w:rsidRDefault="00B33E1D" w:rsidP="00B33E1D">
      <w:pPr>
        <w:spacing w:before="120" w:after="120"/>
        <w:rPr>
          <w:rFonts w:ascii="Times New Roman" w:hAnsi="Times New Roman"/>
          <w:b/>
          <w:color w:val="000000"/>
          <w:sz w:val="24"/>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B33E1D">
      <w:pPr>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C4554C" w:rsidRDefault="00C4554C" w:rsidP="00F67A3E">
      <w:pPr>
        <w:jc w:val="right"/>
        <w:rPr>
          <w:rFonts w:ascii="Franklin Gothic Book" w:hAnsi="Franklin Gothic Book" w:cs="Helvetica"/>
          <w:color w:val="333333"/>
          <w:szCs w:val="20"/>
        </w:rPr>
      </w:pPr>
    </w:p>
    <w:p w:rsidR="00F67A3E" w:rsidRPr="00D32EB2" w:rsidRDefault="00F67A3E" w:rsidP="00F67A3E">
      <w:pPr>
        <w:jc w:val="right"/>
        <w:rPr>
          <w:rFonts w:ascii="Franklin Gothic Book" w:hAnsi="Franklin Gothic Book" w:cs="Helvetica"/>
          <w:color w:val="333333"/>
          <w:szCs w:val="20"/>
        </w:rPr>
      </w:pPr>
      <w:r w:rsidRPr="00D32EB2">
        <w:rPr>
          <w:rFonts w:ascii="Franklin Gothic Book" w:hAnsi="Franklin Gothic Book" w:cs="Helvetica"/>
          <w:color w:val="333333"/>
          <w:szCs w:val="20"/>
        </w:rPr>
        <w:t>Załącznik nr 4 do ogłoszenia</w:t>
      </w:r>
    </w:p>
    <w:p w:rsidR="00F67A3E" w:rsidRPr="000F5AB7" w:rsidRDefault="00F67A3E" w:rsidP="00F67A3E">
      <w:pPr>
        <w:spacing w:after="150"/>
        <w:ind w:left="2835" w:hanging="2693"/>
        <w:rPr>
          <w:rFonts w:ascii="Franklin Gothic Book" w:hAnsi="Franklin Gothic Book" w:cs="Helvetica"/>
          <w:color w:val="333333"/>
          <w:szCs w:val="20"/>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F67A3E" w:rsidRPr="000F5AB7" w:rsidRDefault="00F67A3E" w:rsidP="00F67A3E">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F67A3E" w:rsidRPr="000F5AB7" w:rsidRDefault="00F67A3E" w:rsidP="00F67A3E">
      <w:pPr>
        <w:pStyle w:val="NormalnyWeb"/>
        <w:spacing w:line="360" w:lineRule="auto"/>
        <w:ind w:left="0" w:firstLine="0"/>
        <w:rPr>
          <w:rFonts w:ascii="Franklin Gothic Book" w:hAnsi="Franklin Gothic Book" w:cs="Arial"/>
          <w:b/>
        </w:rPr>
      </w:pPr>
    </w:p>
    <w:p w:rsidR="00F67A3E" w:rsidRPr="000F5AB7" w:rsidRDefault="00F67A3E" w:rsidP="00F67A3E">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F67A3E" w:rsidRPr="000F5AB7" w:rsidRDefault="00F67A3E" w:rsidP="00F67A3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F67A3E" w:rsidRPr="000717C3" w:rsidRDefault="00F67A3E" w:rsidP="00F67A3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F67A3E" w:rsidRPr="000F5AB7" w:rsidRDefault="00F67A3E" w:rsidP="00F67A3E">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F67A3E" w:rsidRPr="000F5AB7" w:rsidRDefault="00F67A3E" w:rsidP="00F67A3E">
      <w:pPr>
        <w:pStyle w:val="NormalnyWeb"/>
        <w:spacing w:line="276" w:lineRule="auto"/>
        <w:ind w:left="142" w:hanging="142"/>
        <w:rPr>
          <w:rFonts w:ascii="Franklin Gothic Book" w:hAnsi="Franklin Gothic Book" w:cs="Arial"/>
        </w:rPr>
      </w:pPr>
    </w:p>
    <w:p w:rsidR="00F67A3E" w:rsidRPr="000F5AB7" w:rsidRDefault="00F67A3E" w:rsidP="00F67A3E">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F67A3E" w:rsidRPr="000F5AB7" w:rsidRDefault="00F67A3E" w:rsidP="00F67A3E">
      <w:pPr>
        <w:pStyle w:val="Tekstprzypisudolnego"/>
        <w:rPr>
          <w:rFonts w:ascii="Franklin Gothic Book" w:hAnsi="Franklin Gothic Book"/>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Pr="00D32EB2" w:rsidRDefault="00F67A3E" w:rsidP="00F67A3E">
      <w:pPr>
        <w:jc w:val="right"/>
        <w:rPr>
          <w:rFonts w:ascii="Franklin Gothic Book" w:hAnsi="Franklin Gothic Book" w:cs="Helvetica"/>
          <w:color w:val="333333"/>
          <w:szCs w:val="20"/>
        </w:rPr>
      </w:pPr>
      <w:r w:rsidRPr="00D32EB2">
        <w:rPr>
          <w:rFonts w:ascii="Franklin Gothic Book" w:hAnsi="Franklin Gothic Book" w:cs="Helvetica"/>
          <w:color w:val="333333"/>
          <w:szCs w:val="20"/>
        </w:rPr>
        <w:t>Załącznik nr 5 do ogłoszenia</w:t>
      </w:r>
    </w:p>
    <w:p w:rsidR="00F67A3E" w:rsidRPr="000F5AB7" w:rsidRDefault="00F67A3E" w:rsidP="00F67A3E">
      <w:pPr>
        <w:spacing w:after="120"/>
        <w:jc w:val="both"/>
        <w:rPr>
          <w:rFonts w:ascii="Franklin Gothic Book" w:hAnsi="Franklin Gothic Book" w:cs="Arial"/>
          <w:szCs w:val="20"/>
        </w:rPr>
      </w:pPr>
    </w:p>
    <w:p w:rsidR="00F67A3E" w:rsidRPr="000F5AB7" w:rsidRDefault="00F67A3E" w:rsidP="00F67A3E">
      <w:pPr>
        <w:spacing w:after="120"/>
        <w:jc w:val="both"/>
        <w:rPr>
          <w:rFonts w:ascii="Franklin Gothic Book" w:hAnsi="Franklin Gothic Book" w:cs="Arial"/>
          <w:szCs w:val="20"/>
        </w:rPr>
      </w:pPr>
    </w:p>
    <w:p w:rsidR="00F67A3E" w:rsidRPr="000F5AB7" w:rsidRDefault="00F67A3E" w:rsidP="00F67A3E">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F67A3E" w:rsidRPr="000F5AB7" w:rsidRDefault="00F67A3E" w:rsidP="00F67A3E">
      <w:pPr>
        <w:pStyle w:val="Akapitzlist"/>
        <w:spacing w:after="240"/>
        <w:ind w:left="0"/>
        <w:contextualSpacing w:val="0"/>
        <w:jc w:val="both"/>
        <w:rPr>
          <w:rFonts w:ascii="Franklin Gothic Book" w:hAnsi="Franklin Gothic Book" w:cs="Arial"/>
          <w:b/>
          <w:sz w:val="20"/>
          <w:szCs w:val="20"/>
          <w:u w:val="single"/>
        </w:rPr>
      </w:pPr>
    </w:p>
    <w:p w:rsidR="00F67A3E" w:rsidRPr="000F5AB7" w:rsidRDefault="00F67A3E" w:rsidP="00F67A3E">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F67A3E" w:rsidRPr="000F5AB7" w:rsidRDefault="00F67A3E" w:rsidP="008B5B96">
      <w:pPr>
        <w:pStyle w:val="Akapitzlist"/>
        <w:numPr>
          <w:ilvl w:val="0"/>
          <w:numId w:val="15"/>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F67A3E" w:rsidRPr="000F5AB7" w:rsidRDefault="00F67A3E" w:rsidP="00F67A3E">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F67A3E" w:rsidRPr="000F5AB7" w:rsidRDefault="00F67A3E" w:rsidP="008B5B96">
      <w:pPr>
        <w:pStyle w:val="Akapitzlist"/>
        <w:numPr>
          <w:ilvl w:val="0"/>
          <w:numId w:val="16"/>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1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F67A3E" w:rsidRPr="000F5AB7" w:rsidRDefault="00F67A3E" w:rsidP="008B5B96">
      <w:pPr>
        <w:pStyle w:val="Akapitzlist"/>
        <w:numPr>
          <w:ilvl w:val="0"/>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F67A3E" w:rsidRPr="000F5AB7" w:rsidRDefault="00F67A3E" w:rsidP="008B5B96">
      <w:pPr>
        <w:pStyle w:val="Akapitzlist"/>
        <w:numPr>
          <w:ilvl w:val="0"/>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F67A3E" w:rsidRPr="000F5AB7" w:rsidRDefault="00F67A3E" w:rsidP="008B5B96">
      <w:pPr>
        <w:pStyle w:val="Akapitzlist"/>
        <w:numPr>
          <w:ilvl w:val="0"/>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F67A3E" w:rsidRPr="000F5AB7" w:rsidRDefault="00F67A3E" w:rsidP="00F67A3E">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F67A3E" w:rsidRPr="000F5AB7" w:rsidRDefault="00F67A3E" w:rsidP="00F67A3E">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67A3E" w:rsidRPr="000F5AB7" w:rsidRDefault="00F67A3E" w:rsidP="008B5B96">
      <w:pPr>
        <w:pStyle w:val="Akapitzlist"/>
        <w:numPr>
          <w:ilvl w:val="0"/>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F67A3E" w:rsidRPr="000F5AB7" w:rsidRDefault="00F67A3E" w:rsidP="008B5B96">
      <w:pPr>
        <w:pStyle w:val="Akapitzlist"/>
        <w:numPr>
          <w:ilvl w:val="0"/>
          <w:numId w:val="15"/>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F67A3E" w:rsidRPr="000F5AB7" w:rsidRDefault="00F67A3E" w:rsidP="008B5B96">
      <w:pPr>
        <w:pStyle w:val="Akapitzlist"/>
        <w:numPr>
          <w:ilvl w:val="0"/>
          <w:numId w:val="15"/>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F67A3E" w:rsidRPr="000F5AB7" w:rsidRDefault="00F67A3E" w:rsidP="008B5B96">
      <w:pPr>
        <w:pStyle w:val="Akapitzlist"/>
        <w:numPr>
          <w:ilvl w:val="0"/>
          <w:numId w:val="15"/>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F67A3E" w:rsidRPr="000F5AB7" w:rsidRDefault="00F67A3E" w:rsidP="008B5B96">
      <w:pPr>
        <w:pStyle w:val="Akapitzlist"/>
        <w:numPr>
          <w:ilvl w:val="1"/>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F67A3E" w:rsidRPr="000F5AB7" w:rsidRDefault="00F67A3E" w:rsidP="008B5B96">
      <w:pPr>
        <w:pStyle w:val="Akapitzlist"/>
        <w:numPr>
          <w:ilvl w:val="1"/>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F67A3E" w:rsidRPr="000F5AB7" w:rsidRDefault="00F67A3E" w:rsidP="008B5B96">
      <w:pPr>
        <w:pStyle w:val="Akapitzlist"/>
        <w:numPr>
          <w:ilvl w:val="1"/>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F67A3E" w:rsidRPr="000F5AB7" w:rsidRDefault="00F67A3E" w:rsidP="008B5B96">
      <w:pPr>
        <w:pStyle w:val="Akapitzlist"/>
        <w:numPr>
          <w:ilvl w:val="1"/>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F67A3E" w:rsidRPr="000F5AB7" w:rsidRDefault="00F67A3E" w:rsidP="008B5B96">
      <w:pPr>
        <w:pStyle w:val="Akapitzlist"/>
        <w:numPr>
          <w:ilvl w:val="1"/>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F67A3E" w:rsidRPr="000F5AB7" w:rsidRDefault="00F67A3E" w:rsidP="008B5B96">
      <w:pPr>
        <w:pStyle w:val="Akapitzlist"/>
        <w:numPr>
          <w:ilvl w:val="1"/>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F67A3E" w:rsidRPr="000F5AB7" w:rsidRDefault="00F67A3E" w:rsidP="00F67A3E">
      <w:pPr>
        <w:pStyle w:val="Akapitzlist"/>
        <w:spacing w:after="120"/>
        <w:ind w:left="357"/>
        <w:contextualSpacing w:val="0"/>
        <w:jc w:val="both"/>
        <w:rPr>
          <w:rFonts w:ascii="Franklin Gothic Book" w:hAnsi="Franklin Gothic Book" w:cs="Arial"/>
          <w:sz w:val="20"/>
          <w:szCs w:val="20"/>
        </w:rPr>
      </w:pPr>
    </w:p>
    <w:p w:rsidR="00F67A3E" w:rsidRPr="000F5AB7" w:rsidRDefault="00F67A3E" w:rsidP="008B5B96">
      <w:pPr>
        <w:pStyle w:val="Akapitzlist"/>
        <w:numPr>
          <w:ilvl w:val="0"/>
          <w:numId w:val="15"/>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F67A3E" w:rsidRPr="000F5AB7" w:rsidRDefault="00F67A3E" w:rsidP="008B5B96">
      <w:pPr>
        <w:pStyle w:val="Akapitzlist"/>
        <w:numPr>
          <w:ilvl w:val="0"/>
          <w:numId w:val="15"/>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3A4E7F" w:rsidRDefault="003A4E7F" w:rsidP="00D32EB2">
      <w:pPr>
        <w:rPr>
          <w:rFonts w:ascii="Franklin Gothic Book" w:hAnsi="Franklin Gothic Book" w:cs="Helvetica"/>
          <w:b/>
          <w:color w:val="333333"/>
          <w:szCs w:val="20"/>
        </w:rPr>
      </w:pPr>
    </w:p>
    <w:p w:rsidR="003A4E7F" w:rsidRDefault="003A4E7F" w:rsidP="00D32EB2">
      <w:pPr>
        <w:rPr>
          <w:rFonts w:ascii="Franklin Gothic Book" w:hAnsi="Franklin Gothic Book" w:cs="Helvetica"/>
          <w:b/>
          <w:color w:val="333333"/>
          <w:szCs w:val="20"/>
        </w:rPr>
      </w:pPr>
    </w:p>
    <w:p w:rsidR="00F67A3E" w:rsidRPr="00D32EB2" w:rsidRDefault="00F67A3E" w:rsidP="00F67A3E">
      <w:pPr>
        <w:jc w:val="right"/>
        <w:rPr>
          <w:rFonts w:ascii="Franklin Gothic Book" w:hAnsi="Franklin Gothic Book" w:cs="Helvetica"/>
          <w:color w:val="333333"/>
          <w:szCs w:val="20"/>
        </w:rPr>
      </w:pPr>
      <w:r w:rsidRPr="00D32EB2">
        <w:rPr>
          <w:rFonts w:ascii="Franklin Gothic Book" w:hAnsi="Franklin Gothic Book" w:cs="Helvetica"/>
          <w:color w:val="333333"/>
          <w:szCs w:val="20"/>
        </w:rPr>
        <w:t>Załącznik nr 6 do ogłoszenia</w:t>
      </w:r>
    </w:p>
    <w:p w:rsidR="00F67A3E" w:rsidRPr="000F5AB7" w:rsidRDefault="00F67A3E" w:rsidP="00F67A3E">
      <w:pPr>
        <w:spacing w:after="150"/>
        <w:ind w:left="2835" w:hanging="2693"/>
        <w:rPr>
          <w:rFonts w:ascii="Franklin Gothic Book" w:hAnsi="Franklin Gothic Book" w:cs="Helvetica"/>
          <w:color w:val="333333"/>
          <w:szCs w:val="20"/>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F67A3E" w:rsidRPr="000F5AB7" w:rsidRDefault="00F67A3E" w:rsidP="00F67A3E">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Pr>
          <w:rFonts w:ascii="Franklin Gothic Book" w:eastAsia="Times New Roman" w:hAnsi="Franklin Gothic Book" w:cs="Helvetica"/>
          <w:color w:val="333333"/>
        </w:rPr>
        <w:t xml:space="preserve">............................................................... </w:t>
      </w:r>
      <w:r w:rsidRPr="000F5AB7">
        <w:rPr>
          <w:rFonts w:ascii="Franklin Gothic Book" w:eastAsia="Times New Roman" w:hAnsi="Franklin Gothic Book" w:cs="Helvetica"/>
          <w:color w:val="333333"/>
        </w:rPr>
        <w:t xml:space="preserve">w Enea Połaniec S.A. </w:t>
      </w:r>
    </w:p>
    <w:p w:rsidR="00F67A3E" w:rsidRPr="000F5AB7" w:rsidRDefault="00F67A3E" w:rsidP="00F67A3E">
      <w:pPr>
        <w:pStyle w:val="NormalnyWeb"/>
        <w:spacing w:line="360" w:lineRule="auto"/>
        <w:ind w:firstLine="567"/>
        <w:rPr>
          <w:rFonts w:ascii="Franklin Gothic Book" w:eastAsia="Calibri" w:hAnsi="Franklin Gothic Book" w:cs="Helvetica"/>
          <w:color w:val="333333"/>
          <w:lang w:eastAsia="en-US"/>
        </w:rPr>
      </w:pPr>
    </w:p>
    <w:p w:rsidR="00F67A3E" w:rsidRPr="000F5AB7" w:rsidRDefault="00F67A3E" w:rsidP="00F67A3E">
      <w:pPr>
        <w:pStyle w:val="NormalnyWeb"/>
        <w:spacing w:line="360" w:lineRule="auto"/>
        <w:rPr>
          <w:rFonts w:ascii="Franklin Gothic Book" w:hAnsi="Franklin Gothic Book" w:cs="Arial"/>
          <w:b/>
        </w:rPr>
      </w:pPr>
    </w:p>
    <w:p w:rsidR="00F67A3E" w:rsidRPr="000F5AB7" w:rsidRDefault="00F67A3E" w:rsidP="00F67A3E">
      <w:pPr>
        <w:pStyle w:val="NormalnyWeb"/>
        <w:spacing w:line="360" w:lineRule="auto"/>
        <w:rPr>
          <w:rFonts w:ascii="Franklin Gothic Book" w:hAnsi="Franklin Gothic Book" w:cs="Arial"/>
          <w:b/>
        </w:rPr>
      </w:pPr>
    </w:p>
    <w:p w:rsidR="00F67A3E" w:rsidRPr="000F5AB7" w:rsidRDefault="00F67A3E" w:rsidP="00F67A3E">
      <w:pPr>
        <w:pStyle w:val="NormalnyWeb"/>
        <w:spacing w:line="360" w:lineRule="auto"/>
        <w:rPr>
          <w:rFonts w:ascii="Franklin Gothic Book" w:hAnsi="Franklin Gothic Book" w:cs="Arial"/>
          <w:b/>
        </w:rPr>
      </w:pPr>
    </w:p>
    <w:p w:rsidR="00F67A3E" w:rsidRPr="000F5AB7" w:rsidRDefault="00F67A3E" w:rsidP="00F67A3E">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F67A3E" w:rsidRPr="000F5AB7" w:rsidRDefault="00F67A3E" w:rsidP="00F67A3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F67A3E" w:rsidRPr="000F5AB7" w:rsidRDefault="00F67A3E" w:rsidP="00F67A3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F67A3E" w:rsidRDefault="00F67A3E" w:rsidP="0011109D">
      <w:pPr>
        <w:spacing w:after="120"/>
        <w:rPr>
          <w:rFonts w:ascii="Franklin Gothic Book" w:eastAsia="CIDFont+F3" w:hAnsi="Franklin Gothic Book" w:cs="Arial"/>
          <w:sz w:val="22"/>
          <w:szCs w:val="22"/>
          <w:lang w:eastAsia="en-US"/>
        </w:rPr>
      </w:pPr>
    </w:p>
    <w:sectPr w:rsidR="00F67A3E" w:rsidSect="002C18B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37" w:rsidRDefault="004C5B37" w:rsidP="00C715D2">
      <w:r>
        <w:separator/>
      </w:r>
    </w:p>
  </w:endnote>
  <w:endnote w:type="continuationSeparator" w:id="0">
    <w:p w:rsidR="004C5B37" w:rsidRDefault="004C5B3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CIDFont+F3">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37" w:rsidRDefault="004C5B37" w:rsidP="00C715D2">
      <w:r>
        <w:separator/>
      </w:r>
    </w:p>
  </w:footnote>
  <w:footnote w:type="continuationSeparator" w:id="0">
    <w:p w:rsidR="004C5B37" w:rsidRDefault="004C5B3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B375D"/>
    <w:multiLevelType w:val="multilevel"/>
    <w:tmpl w:val="19565D3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ascii="Franklin Gothic Book" w:hAnsi="Franklin Gothic Book"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AE478B"/>
    <w:multiLevelType w:val="hybridMultilevel"/>
    <w:tmpl w:val="D9482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A10654"/>
    <w:multiLevelType w:val="multilevel"/>
    <w:tmpl w:val="047A2B4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680EA7"/>
    <w:multiLevelType w:val="multilevel"/>
    <w:tmpl w:val="9F9CAE2E"/>
    <w:lvl w:ilvl="0">
      <w:start w:val="65"/>
      <w:numFmt w:val="decimal"/>
      <w:lvlText w:val="%1"/>
      <w:lvlJc w:val="left"/>
      <w:pPr>
        <w:ind w:left="645" w:hanging="645"/>
      </w:pPr>
      <w:rPr>
        <w:rFonts w:hint="default"/>
      </w:rPr>
    </w:lvl>
    <w:lvl w:ilvl="1">
      <w:start w:val="775"/>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2981D0C"/>
    <w:multiLevelType w:val="hybridMultilevel"/>
    <w:tmpl w:val="80A6E5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3F148A5"/>
    <w:multiLevelType w:val="multilevel"/>
    <w:tmpl w:val="2E723B3A"/>
    <w:lvl w:ilvl="0">
      <w:start w:val="3"/>
      <w:numFmt w:val="decimal"/>
      <w:lvlText w:val="%1."/>
      <w:lvlJc w:val="left"/>
      <w:pPr>
        <w:ind w:left="360" w:hanging="360"/>
      </w:pPr>
      <w:rPr>
        <w:rFonts w:eastAsia="Times New Roman" w:hint="default"/>
      </w:rPr>
    </w:lvl>
    <w:lvl w:ilvl="1">
      <w:start w:val="1"/>
      <w:numFmt w:val="decimal"/>
      <w:lvlText w:val="%1.%2."/>
      <w:lvlJc w:val="left"/>
      <w:pPr>
        <w:ind w:left="2148" w:hanging="720"/>
      </w:pPr>
      <w:rPr>
        <w:rFonts w:eastAsia="Times New Roman" w:hint="default"/>
        <w:b w:val="0"/>
      </w:rPr>
    </w:lvl>
    <w:lvl w:ilvl="2">
      <w:start w:val="1"/>
      <w:numFmt w:val="decimal"/>
      <w:lvlText w:val="%1.%2.%3."/>
      <w:lvlJc w:val="left"/>
      <w:pPr>
        <w:ind w:left="4832" w:hanging="720"/>
      </w:pPr>
      <w:rPr>
        <w:rFonts w:ascii="Franklin Gothic Book" w:eastAsia="Times New Roman" w:hAnsi="Franklin Gothic Book" w:cs="Arial" w:hint="default"/>
      </w:rPr>
    </w:lvl>
    <w:lvl w:ilvl="3">
      <w:start w:val="1"/>
      <w:numFmt w:val="decimal"/>
      <w:lvlText w:val="%1.%2.%3.%4."/>
      <w:lvlJc w:val="left"/>
      <w:pPr>
        <w:ind w:left="5364" w:hanging="1080"/>
      </w:pPr>
      <w:rPr>
        <w:rFonts w:eastAsia="Times New Roman" w:hint="default"/>
      </w:rPr>
    </w:lvl>
    <w:lvl w:ilvl="4">
      <w:start w:val="1"/>
      <w:numFmt w:val="decimal"/>
      <w:lvlText w:val="%1.%2.%3.%4.%5."/>
      <w:lvlJc w:val="left"/>
      <w:pPr>
        <w:ind w:left="6792" w:hanging="1080"/>
      </w:pPr>
      <w:rPr>
        <w:rFonts w:eastAsia="Times New Roman" w:hint="default"/>
      </w:rPr>
    </w:lvl>
    <w:lvl w:ilvl="5">
      <w:start w:val="1"/>
      <w:numFmt w:val="decimal"/>
      <w:lvlText w:val="%1.%2.%3.%4.%5.%6."/>
      <w:lvlJc w:val="left"/>
      <w:pPr>
        <w:ind w:left="8580" w:hanging="1440"/>
      </w:pPr>
      <w:rPr>
        <w:rFonts w:eastAsia="Times New Roman" w:hint="default"/>
      </w:rPr>
    </w:lvl>
    <w:lvl w:ilvl="6">
      <w:start w:val="1"/>
      <w:numFmt w:val="decimal"/>
      <w:lvlText w:val="%1.%2.%3.%4.%5.%6.%7."/>
      <w:lvlJc w:val="left"/>
      <w:pPr>
        <w:ind w:left="10008" w:hanging="1440"/>
      </w:pPr>
      <w:rPr>
        <w:rFonts w:eastAsia="Times New Roman" w:hint="default"/>
      </w:rPr>
    </w:lvl>
    <w:lvl w:ilvl="7">
      <w:start w:val="1"/>
      <w:numFmt w:val="decimal"/>
      <w:lvlText w:val="%1.%2.%3.%4.%5.%6.%7.%8."/>
      <w:lvlJc w:val="left"/>
      <w:pPr>
        <w:ind w:left="11796" w:hanging="1800"/>
      </w:pPr>
      <w:rPr>
        <w:rFonts w:eastAsia="Times New Roman" w:hint="default"/>
      </w:rPr>
    </w:lvl>
    <w:lvl w:ilvl="8">
      <w:start w:val="1"/>
      <w:numFmt w:val="decimal"/>
      <w:lvlText w:val="%1.%2.%3.%4.%5.%6.%7.%8.%9."/>
      <w:lvlJc w:val="left"/>
      <w:pPr>
        <w:ind w:left="13224" w:hanging="1800"/>
      </w:pPr>
      <w:rPr>
        <w:rFonts w:eastAsia="Times New Roman" w:hint="default"/>
      </w:rPr>
    </w:lvl>
  </w:abstractNum>
  <w:abstractNum w:abstractNumId="15"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4263"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4D36542D"/>
    <w:multiLevelType w:val="multilevel"/>
    <w:tmpl w:val="3ACCF32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4B3108"/>
    <w:multiLevelType w:val="hybridMultilevel"/>
    <w:tmpl w:val="8DF463F6"/>
    <w:lvl w:ilvl="0" w:tplc="0415000F">
      <w:start w:val="1"/>
      <w:numFmt w:val="decimal"/>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7"/>
  </w:num>
  <w:num w:numId="3">
    <w:abstractNumId w:val="3"/>
  </w:num>
  <w:num w:numId="4">
    <w:abstractNumId w:val="4"/>
  </w:num>
  <w:num w:numId="5">
    <w:abstractNumId w:val="21"/>
  </w:num>
  <w:num w:numId="6">
    <w:abstractNumId w:val="5"/>
  </w:num>
  <w:num w:numId="7">
    <w:abstractNumId w:val="23"/>
  </w:num>
  <w:num w:numId="8">
    <w:abstractNumId w:val="20"/>
  </w:num>
  <w:num w:numId="9">
    <w:abstractNumId w:val="16"/>
  </w:num>
  <w:num w:numId="10">
    <w:abstractNumId w:val="13"/>
  </w:num>
  <w:num w:numId="11">
    <w:abstractNumId w:val="14"/>
  </w:num>
  <w:num w:numId="12">
    <w:abstractNumId w:val="11"/>
  </w:num>
  <w:num w:numId="13">
    <w:abstractNumId w:val="1"/>
  </w:num>
  <w:num w:numId="14">
    <w:abstractNumId w:val="18"/>
  </w:num>
  <w:num w:numId="15">
    <w:abstractNumId w:val="22"/>
  </w:num>
  <w:num w:numId="16">
    <w:abstractNumId w:val="19"/>
  </w:num>
  <w:num w:numId="17">
    <w:abstractNumId w:val="8"/>
  </w:num>
  <w:num w:numId="18">
    <w:abstractNumId w:val="2"/>
  </w:num>
  <w:num w:numId="19">
    <w:abstractNumId w:val="10"/>
  </w:num>
  <w:num w:numId="20">
    <w:abstractNumId w:val="15"/>
  </w:num>
  <w:num w:numId="21">
    <w:abstractNumId w:val="12"/>
  </w:num>
  <w:num w:numId="22">
    <w:abstractNumId w:val="0"/>
  </w:num>
  <w:num w:numId="23">
    <w:abstractNumId w:val="7"/>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07604"/>
    <w:rsid w:val="00013B38"/>
    <w:rsid w:val="00043261"/>
    <w:rsid w:val="00047558"/>
    <w:rsid w:val="00054AE8"/>
    <w:rsid w:val="000567E3"/>
    <w:rsid w:val="00057205"/>
    <w:rsid w:val="00060BFB"/>
    <w:rsid w:val="00061286"/>
    <w:rsid w:val="00067989"/>
    <w:rsid w:val="0007352B"/>
    <w:rsid w:val="00074437"/>
    <w:rsid w:val="00075E6C"/>
    <w:rsid w:val="0008162A"/>
    <w:rsid w:val="00087583"/>
    <w:rsid w:val="00090562"/>
    <w:rsid w:val="000967FA"/>
    <w:rsid w:val="000A1F7E"/>
    <w:rsid w:val="000B135C"/>
    <w:rsid w:val="000C0567"/>
    <w:rsid w:val="000C0759"/>
    <w:rsid w:val="000C18BC"/>
    <w:rsid w:val="000C2F81"/>
    <w:rsid w:val="000D345D"/>
    <w:rsid w:val="000D6873"/>
    <w:rsid w:val="000D76A9"/>
    <w:rsid w:val="000F3C06"/>
    <w:rsid w:val="000F69E8"/>
    <w:rsid w:val="000F7E3F"/>
    <w:rsid w:val="0011109D"/>
    <w:rsid w:val="00111754"/>
    <w:rsid w:val="00116AB3"/>
    <w:rsid w:val="00121E4F"/>
    <w:rsid w:val="001251B3"/>
    <w:rsid w:val="00134257"/>
    <w:rsid w:val="00137981"/>
    <w:rsid w:val="00144C2B"/>
    <w:rsid w:val="00150089"/>
    <w:rsid w:val="00156B4B"/>
    <w:rsid w:val="0016067A"/>
    <w:rsid w:val="00163CB7"/>
    <w:rsid w:val="00166452"/>
    <w:rsid w:val="0017028E"/>
    <w:rsid w:val="00181469"/>
    <w:rsid w:val="00193FA3"/>
    <w:rsid w:val="001A76BC"/>
    <w:rsid w:val="001B571B"/>
    <w:rsid w:val="001C6B89"/>
    <w:rsid w:val="001D4069"/>
    <w:rsid w:val="001F1019"/>
    <w:rsid w:val="001F243E"/>
    <w:rsid w:val="00206158"/>
    <w:rsid w:val="00224679"/>
    <w:rsid w:val="00231D3A"/>
    <w:rsid w:val="0023271C"/>
    <w:rsid w:val="00236A50"/>
    <w:rsid w:val="00244C79"/>
    <w:rsid w:val="0025002A"/>
    <w:rsid w:val="00254036"/>
    <w:rsid w:val="00281D46"/>
    <w:rsid w:val="00283C6A"/>
    <w:rsid w:val="002848FC"/>
    <w:rsid w:val="00297D71"/>
    <w:rsid w:val="002A062D"/>
    <w:rsid w:val="002A065B"/>
    <w:rsid w:val="002A3CC7"/>
    <w:rsid w:val="002C18B1"/>
    <w:rsid w:val="002C2736"/>
    <w:rsid w:val="002C6D4E"/>
    <w:rsid w:val="002D1A90"/>
    <w:rsid w:val="002D689B"/>
    <w:rsid w:val="002D74B8"/>
    <w:rsid w:val="002E1222"/>
    <w:rsid w:val="002F2F37"/>
    <w:rsid w:val="002F3370"/>
    <w:rsid w:val="002F7F8D"/>
    <w:rsid w:val="003036B3"/>
    <w:rsid w:val="003109B9"/>
    <w:rsid w:val="003177E3"/>
    <w:rsid w:val="00327F56"/>
    <w:rsid w:val="00334D98"/>
    <w:rsid w:val="003406AD"/>
    <w:rsid w:val="003461FC"/>
    <w:rsid w:val="00347F28"/>
    <w:rsid w:val="0036560A"/>
    <w:rsid w:val="0037741F"/>
    <w:rsid w:val="00380AD0"/>
    <w:rsid w:val="00387E8F"/>
    <w:rsid w:val="00390BF6"/>
    <w:rsid w:val="00390CDB"/>
    <w:rsid w:val="003922D4"/>
    <w:rsid w:val="00396BA3"/>
    <w:rsid w:val="003A4E7F"/>
    <w:rsid w:val="003A7AE9"/>
    <w:rsid w:val="003C491F"/>
    <w:rsid w:val="003D2747"/>
    <w:rsid w:val="003D7471"/>
    <w:rsid w:val="003E691F"/>
    <w:rsid w:val="003F27B1"/>
    <w:rsid w:val="003F43C1"/>
    <w:rsid w:val="00403A07"/>
    <w:rsid w:val="00416300"/>
    <w:rsid w:val="00420F9A"/>
    <w:rsid w:val="004647F0"/>
    <w:rsid w:val="004A3939"/>
    <w:rsid w:val="004A3B5D"/>
    <w:rsid w:val="004A7F9B"/>
    <w:rsid w:val="004B37B9"/>
    <w:rsid w:val="004B4CED"/>
    <w:rsid w:val="004C09EA"/>
    <w:rsid w:val="004C5B37"/>
    <w:rsid w:val="004C6252"/>
    <w:rsid w:val="004D47CE"/>
    <w:rsid w:val="004D57CF"/>
    <w:rsid w:val="004E592C"/>
    <w:rsid w:val="004F08C0"/>
    <w:rsid w:val="00502986"/>
    <w:rsid w:val="005145D3"/>
    <w:rsid w:val="00526E8A"/>
    <w:rsid w:val="005270EE"/>
    <w:rsid w:val="005308C0"/>
    <w:rsid w:val="00534678"/>
    <w:rsid w:val="005474C8"/>
    <w:rsid w:val="0056598B"/>
    <w:rsid w:val="00567669"/>
    <w:rsid w:val="00572867"/>
    <w:rsid w:val="00575A16"/>
    <w:rsid w:val="00590A1B"/>
    <w:rsid w:val="0059719C"/>
    <w:rsid w:val="00597B33"/>
    <w:rsid w:val="005A1959"/>
    <w:rsid w:val="005A7886"/>
    <w:rsid w:val="005C6792"/>
    <w:rsid w:val="005C6896"/>
    <w:rsid w:val="005D2975"/>
    <w:rsid w:val="005E32C3"/>
    <w:rsid w:val="00601AD1"/>
    <w:rsid w:val="00605A7C"/>
    <w:rsid w:val="00613F91"/>
    <w:rsid w:val="0063782F"/>
    <w:rsid w:val="006450F9"/>
    <w:rsid w:val="0064696A"/>
    <w:rsid w:val="00652327"/>
    <w:rsid w:val="006631AF"/>
    <w:rsid w:val="0067599F"/>
    <w:rsid w:val="006838A1"/>
    <w:rsid w:val="00684294"/>
    <w:rsid w:val="00686A83"/>
    <w:rsid w:val="0069621C"/>
    <w:rsid w:val="00697405"/>
    <w:rsid w:val="006A2314"/>
    <w:rsid w:val="006B1BD3"/>
    <w:rsid w:val="006B2C56"/>
    <w:rsid w:val="006B77D9"/>
    <w:rsid w:val="006C24A8"/>
    <w:rsid w:val="006C4EAC"/>
    <w:rsid w:val="006C6486"/>
    <w:rsid w:val="006E017A"/>
    <w:rsid w:val="006E2589"/>
    <w:rsid w:val="006E37CB"/>
    <w:rsid w:val="0070119F"/>
    <w:rsid w:val="007032AD"/>
    <w:rsid w:val="00705043"/>
    <w:rsid w:val="00714882"/>
    <w:rsid w:val="00723258"/>
    <w:rsid w:val="00724066"/>
    <w:rsid w:val="007422FB"/>
    <w:rsid w:val="0075021C"/>
    <w:rsid w:val="00750E11"/>
    <w:rsid w:val="00750E1B"/>
    <w:rsid w:val="00755082"/>
    <w:rsid w:val="0075572D"/>
    <w:rsid w:val="00757BF4"/>
    <w:rsid w:val="00765486"/>
    <w:rsid w:val="00766808"/>
    <w:rsid w:val="00783CAD"/>
    <w:rsid w:val="007A09A9"/>
    <w:rsid w:val="007A7109"/>
    <w:rsid w:val="007C7631"/>
    <w:rsid w:val="007D179E"/>
    <w:rsid w:val="007D3BDE"/>
    <w:rsid w:val="007D41BD"/>
    <w:rsid w:val="007E0489"/>
    <w:rsid w:val="007F00C1"/>
    <w:rsid w:val="007F3242"/>
    <w:rsid w:val="00811602"/>
    <w:rsid w:val="00817FB2"/>
    <w:rsid w:val="00824084"/>
    <w:rsid w:val="00824B40"/>
    <w:rsid w:val="00825C7A"/>
    <w:rsid w:val="008272F8"/>
    <w:rsid w:val="008424E6"/>
    <w:rsid w:val="00846285"/>
    <w:rsid w:val="00851CA1"/>
    <w:rsid w:val="00862036"/>
    <w:rsid w:val="00862161"/>
    <w:rsid w:val="00866B87"/>
    <w:rsid w:val="00886DDF"/>
    <w:rsid w:val="008948C8"/>
    <w:rsid w:val="008949AD"/>
    <w:rsid w:val="008B5B96"/>
    <w:rsid w:val="008C29A6"/>
    <w:rsid w:val="008D7F32"/>
    <w:rsid w:val="008F0A5C"/>
    <w:rsid w:val="008F5F73"/>
    <w:rsid w:val="008F6BD8"/>
    <w:rsid w:val="00900701"/>
    <w:rsid w:val="00910031"/>
    <w:rsid w:val="009115DC"/>
    <w:rsid w:val="00913942"/>
    <w:rsid w:val="00927254"/>
    <w:rsid w:val="0093049D"/>
    <w:rsid w:val="0093306F"/>
    <w:rsid w:val="009408BA"/>
    <w:rsid w:val="00952075"/>
    <w:rsid w:val="00960122"/>
    <w:rsid w:val="0096507C"/>
    <w:rsid w:val="0097028C"/>
    <w:rsid w:val="00973BA0"/>
    <w:rsid w:val="0097519F"/>
    <w:rsid w:val="00995934"/>
    <w:rsid w:val="00996F15"/>
    <w:rsid w:val="009A1AFA"/>
    <w:rsid w:val="009B0FA6"/>
    <w:rsid w:val="009B2A58"/>
    <w:rsid w:val="009B2D65"/>
    <w:rsid w:val="009B3941"/>
    <w:rsid w:val="009C097E"/>
    <w:rsid w:val="009C2304"/>
    <w:rsid w:val="009D17D9"/>
    <w:rsid w:val="009F5280"/>
    <w:rsid w:val="009F6C6A"/>
    <w:rsid w:val="00A02333"/>
    <w:rsid w:val="00A06134"/>
    <w:rsid w:val="00A103DF"/>
    <w:rsid w:val="00A229D1"/>
    <w:rsid w:val="00A23A17"/>
    <w:rsid w:val="00A2536F"/>
    <w:rsid w:val="00A25495"/>
    <w:rsid w:val="00A32196"/>
    <w:rsid w:val="00A34C85"/>
    <w:rsid w:val="00A36AC7"/>
    <w:rsid w:val="00A44CE9"/>
    <w:rsid w:val="00A50384"/>
    <w:rsid w:val="00A529DF"/>
    <w:rsid w:val="00A53D9E"/>
    <w:rsid w:val="00A63112"/>
    <w:rsid w:val="00A66943"/>
    <w:rsid w:val="00A72FB0"/>
    <w:rsid w:val="00A842EC"/>
    <w:rsid w:val="00A84401"/>
    <w:rsid w:val="00A84416"/>
    <w:rsid w:val="00A86B53"/>
    <w:rsid w:val="00A91A85"/>
    <w:rsid w:val="00A934E8"/>
    <w:rsid w:val="00A95E15"/>
    <w:rsid w:val="00A96176"/>
    <w:rsid w:val="00AA3FB5"/>
    <w:rsid w:val="00AA59B0"/>
    <w:rsid w:val="00AA6613"/>
    <w:rsid w:val="00AA69E8"/>
    <w:rsid w:val="00AB3A7C"/>
    <w:rsid w:val="00AC0C64"/>
    <w:rsid w:val="00AC3392"/>
    <w:rsid w:val="00AC5CB1"/>
    <w:rsid w:val="00AE1534"/>
    <w:rsid w:val="00AE419C"/>
    <w:rsid w:val="00AF0012"/>
    <w:rsid w:val="00B02F7A"/>
    <w:rsid w:val="00B03039"/>
    <w:rsid w:val="00B11AD4"/>
    <w:rsid w:val="00B1579F"/>
    <w:rsid w:val="00B25DC2"/>
    <w:rsid w:val="00B26AE7"/>
    <w:rsid w:val="00B33887"/>
    <w:rsid w:val="00B33E1D"/>
    <w:rsid w:val="00B45DC0"/>
    <w:rsid w:val="00B52DBE"/>
    <w:rsid w:val="00B9015A"/>
    <w:rsid w:val="00B976B7"/>
    <w:rsid w:val="00BA0A93"/>
    <w:rsid w:val="00BA1984"/>
    <w:rsid w:val="00BA3CFE"/>
    <w:rsid w:val="00BB76A3"/>
    <w:rsid w:val="00BC56EA"/>
    <w:rsid w:val="00BC7227"/>
    <w:rsid w:val="00BC75A0"/>
    <w:rsid w:val="00BD6996"/>
    <w:rsid w:val="00BD6A5B"/>
    <w:rsid w:val="00BE14C9"/>
    <w:rsid w:val="00BE3027"/>
    <w:rsid w:val="00BF2464"/>
    <w:rsid w:val="00C05C6A"/>
    <w:rsid w:val="00C06069"/>
    <w:rsid w:val="00C0689E"/>
    <w:rsid w:val="00C1012F"/>
    <w:rsid w:val="00C12D75"/>
    <w:rsid w:val="00C23BD5"/>
    <w:rsid w:val="00C258F5"/>
    <w:rsid w:val="00C33040"/>
    <w:rsid w:val="00C330C9"/>
    <w:rsid w:val="00C4554C"/>
    <w:rsid w:val="00C715D2"/>
    <w:rsid w:val="00C7605F"/>
    <w:rsid w:val="00C76571"/>
    <w:rsid w:val="00C823BE"/>
    <w:rsid w:val="00C86D18"/>
    <w:rsid w:val="00C92880"/>
    <w:rsid w:val="00C9377B"/>
    <w:rsid w:val="00C95AD2"/>
    <w:rsid w:val="00CA4BC7"/>
    <w:rsid w:val="00CC6465"/>
    <w:rsid w:val="00CD48F0"/>
    <w:rsid w:val="00CD65B6"/>
    <w:rsid w:val="00CD7183"/>
    <w:rsid w:val="00CE107B"/>
    <w:rsid w:val="00CE2764"/>
    <w:rsid w:val="00CE5E69"/>
    <w:rsid w:val="00CE7DC2"/>
    <w:rsid w:val="00CF37B5"/>
    <w:rsid w:val="00CF3949"/>
    <w:rsid w:val="00CF5B8D"/>
    <w:rsid w:val="00D0102A"/>
    <w:rsid w:val="00D02D12"/>
    <w:rsid w:val="00D05AFB"/>
    <w:rsid w:val="00D07F63"/>
    <w:rsid w:val="00D133DF"/>
    <w:rsid w:val="00D15250"/>
    <w:rsid w:val="00D15D7F"/>
    <w:rsid w:val="00D2189E"/>
    <w:rsid w:val="00D21B46"/>
    <w:rsid w:val="00D27D8C"/>
    <w:rsid w:val="00D32EB2"/>
    <w:rsid w:val="00D421D3"/>
    <w:rsid w:val="00D45783"/>
    <w:rsid w:val="00D534A0"/>
    <w:rsid w:val="00D54882"/>
    <w:rsid w:val="00D57AC2"/>
    <w:rsid w:val="00D668D7"/>
    <w:rsid w:val="00D80FF2"/>
    <w:rsid w:val="00D91BEE"/>
    <w:rsid w:val="00D93FC9"/>
    <w:rsid w:val="00D97647"/>
    <w:rsid w:val="00DA205F"/>
    <w:rsid w:val="00DB75DA"/>
    <w:rsid w:val="00DC2856"/>
    <w:rsid w:val="00DC3026"/>
    <w:rsid w:val="00DD0DD7"/>
    <w:rsid w:val="00DE44FE"/>
    <w:rsid w:val="00DE7064"/>
    <w:rsid w:val="00DE7587"/>
    <w:rsid w:val="00DF0FA6"/>
    <w:rsid w:val="00DF5DBF"/>
    <w:rsid w:val="00E0178B"/>
    <w:rsid w:val="00E0241A"/>
    <w:rsid w:val="00E03F59"/>
    <w:rsid w:val="00E130EF"/>
    <w:rsid w:val="00E21CA0"/>
    <w:rsid w:val="00E22B2E"/>
    <w:rsid w:val="00E37CA0"/>
    <w:rsid w:val="00E4004D"/>
    <w:rsid w:val="00E41F86"/>
    <w:rsid w:val="00E476DA"/>
    <w:rsid w:val="00E53CC1"/>
    <w:rsid w:val="00E54F7E"/>
    <w:rsid w:val="00E73974"/>
    <w:rsid w:val="00E97FEF"/>
    <w:rsid w:val="00EA03EC"/>
    <w:rsid w:val="00EA5172"/>
    <w:rsid w:val="00EA51AB"/>
    <w:rsid w:val="00EB2F56"/>
    <w:rsid w:val="00EB7981"/>
    <w:rsid w:val="00EC4063"/>
    <w:rsid w:val="00ED5451"/>
    <w:rsid w:val="00ED6100"/>
    <w:rsid w:val="00EE4C18"/>
    <w:rsid w:val="00EF1B10"/>
    <w:rsid w:val="00EF2219"/>
    <w:rsid w:val="00EF54EF"/>
    <w:rsid w:val="00EF694D"/>
    <w:rsid w:val="00F0017A"/>
    <w:rsid w:val="00F064DA"/>
    <w:rsid w:val="00F1104C"/>
    <w:rsid w:val="00F15F10"/>
    <w:rsid w:val="00F168CF"/>
    <w:rsid w:val="00F21DCB"/>
    <w:rsid w:val="00F246C1"/>
    <w:rsid w:val="00F252A5"/>
    <w:rsid w:val="00F27143"/>
    <w:rsid w:val="00F273C6"/>
    <w:rsid w:val="00F571EF"/>
    <w:rsid w:val="00F605BF"/>
    <w:rsid w:val="00F67163"/>
    <w:rsid w:val="00F67A3E"/>
    <w:rsid w:val="00F70291"/>
    <w:rsid w:val="00F71367"/>
    <w:rsid w:val="00F72F62"/>
    <w:rsid w:val="00F76ADE"/>
    <w:rsid w:val="00F848CF"/>
    <w:rsid w:val="00F84933"/>
    <w:rsid w:val="00F85BBE"/>
    <w:rsid w:val="00F87F72"/>
    <w:rsid w:val="00F93330"/>
    <w:rsid w:val="00FA3940"/>
    <w:rsid w:val="00FB0F40"/>
    <w:rsid w:val="00FC50BE"/>
    <w:rsid w:val="00FF3D84"/>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2427"/>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5"/>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6"/>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7"/>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8"/>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9"/>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0"/>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3">
    <w:name w:val="Font Style23"/>
    <w:basedOn w:val="Domylnaczcionkaakapitu"/>
    <w:uiPriority w:val="99"/>
    <w:rsid w:val="00572867"/>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22495455">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139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suchon@enea.pl" TargetMode="External"/><Relationship Id="rId13" Type="http://schemas.openxmlformats.org/officeDocument/2006/relationships/hyperlink" Target="https://www.enea.pl/grupaenea/o_grupie/enea-polaniec/zamowienia/dokumenty-dla-wykonawcow/owzu-wersja-nz-4-2018.pdf?t=1544077388" TargetMode="External"/><Relationship Id="rId18" Type="http://schemas.openxmlformats.org/officeDocument/2006/relationships/hyperlink" Target="mailto:eep.iod@ene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alicja.suchon@enea.pl" TargetMode="External"/><Relationship Id="rId17" Type="http://schemas.openxmlformats.org/officeDocument/2006/relationships/hyperlink" Target="mailto:eep.iod@enea.p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eep.iod@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okon@enea.pl" TargetMode="External"/><Relationship Id="rId5" Type="http://schemas.openxmlformats.org/officeDocument/2006/relationships/footnotes" Target="footnotes.xml"/><Relationship Id="rId15" Type="http://schemas.openxmlformats.org/officeDocument/2006/relationships/hyperlink" Target="mailto:teresa.okon@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eep.iod@enea.pl" TargetMode="Externa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 TargetMode="External"/><Relationship Id="rId14" Type="http://schemas.openxmlformats.org/officeDocument/2006/relationships/hyperlink" Target="mailto:faktury.elektroniczne@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19</Pages>
  <Words>5570</Words>
  <Characters>33426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Suchoń Alicja</cp:lastModifiedBy>
  <cp:revision>16</cp:revision>
  <cp:lastPrinted>2018-01-17T07:26:00Z</cp:lastPrinted>
  <dcterms:created xsi:type="dcterms:W3CDTF">2019-05-31T11:26:00Z</dcterms:created>
  <dcterms:modified xsi:type="dcterms:W3CDTF">2019-06-04T07:15:00Z</dcterms:modified>
</cp:coreProperties>
</file>